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563177332"/>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A65233">
            <w:sdt>
              <w:sdtPr>
                <w:rPr>
                  <w:rFonts w:asciiTheme="majorHAnsi" w:eastAsiaTheme="majorEastAsia" w:hAnsiTheme="majorHAnsi" w:cstheme="majorBidi"/>
                  <w:lang w:eastAsia="en-US"/>
                </w:rPr>
                <w:alias w:val="Company"/>
                <w:id w:val="13406915"/>
                <w:placeholder>
                  <w:docPart w:val="506872677973413F9CF550A65E29F0BB"/>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A65233" w:rsidRDefault="00A65233">
                    <w:pPr>
                      <w:pStyle w:val="NoSpacing"/>
                      <w:rPr>
                        <w:rFonts w:asciiTheme="majorHAnsi" w:eastAsiaTheme="majorEastAsia" w:hAnsiTheme="majorHAnsi" w:cstheme="majorBidi"/>
                      </w:rPr>
                    </w:pPr>
                    <w:r>
                      <w:rPr>
                        <w:rFonts w:asciiTheme="majorHAnsi" w:eastAsiaTheme="majorEastAsia" w:hAnsiTheme="majorHAnsi" w:cstheme="majorBidi"/>
                      </w:rPr>
                      <w:t>U S Department of State</w:t>
                    </w:r>
                  </w:p>
                </w:tc>
              </w:sdtContent>
            </w:sdt>
          </w:tr>
          <w:tr w:rsidR="00A65233">
            <w:tc>
              <w:tcPr>
                <w:tcW w:w="7672" w:type="dxa"/>
              </w:tcPr>
              <w:sdt>
                <w:sdtPr>
                  <w:rPr>
                    <w:rFonts w:asciiTheme="majorHAnsi" w:eastAsiaTheme="majorEastAsia" w:hAnsiTheme="majorHAnsi" w:cstheme="majorBidi"/>
                    <w:color w:val="4F81BD" w:themeColor="accent1"/>
                    <w:sz w:val="80"/>
                    <w:szCs w:val="80"/>
                  </w:rPr>
                  <w:alias w:val="Title"/>
                  <w:id w:val="13406919"/>
                  <w:placeholder>
                    <w:docPart w:val="5698290E5DF9481BA8055117793257F9"/>
                  </w:placeholder>
                  <w:dataBinding w:prefixMappings="xmlns:ns0='http://schemas.openxmlformats.org/package/2006/metadata/core-properties' xmlns:ns1='http://purl.org/dc/elements/1.1/'" w:xpath="/ns0:coreProperties[1]/ns1:title[1]" w:storeItemID="{6C3C8BC8-F283-45AE-878A-BAB7291924A1}"/>
                  <w:text/>
                </w:sdtPr>
                <w:sdtEndPr/>
                <w:sdtContent>
                  <w:p w:rsidR="00A65233" w:rsidRDefault="00A65233" w:rsidP="00A65233">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Coordinating and Completing Surveys Affecting Your Post’s Cost of Living Allowance</w:t>
                    </w:r>
                  </w:p>
                </w:sdtContent>
              </w:sdt>
            </w:tc>
          </w:tr>
          <w:tr w:rsidR="00A65233">
            <w:tc>
              <w:tcPr>
                <w:tcW w:w="7672" w:type="dxa"/>
                <w:tcMar>
                  <w:top w:w="216" w:type="dxa"/>
                  <w:left w:w="115" w:type="dxa"/>
                  <w:bottom w:w="216" w:type="dxa"/>
                  <w:right w:w="115" w:type="dxa"/>
                </w:tcMar>
              </w:tcPr>
              <w:p w:rsidR="00A65233" w:rsidRDefault="00A65233" w:rsidP="00A65233">
                <w:pPr>
                  <w:pStyle w:val="NoSpacing"/>
                  <w:rPr>
                    <w:rFonts w:asciiTheme="majorHAnsi" w:eastAsiaTheme="majorEastAsia" w:hAnsiTheme="majorHAnsi" w:cstheme="majorBidi"/>
                  </w:rPr>
                </w:pPr>
              </w:p>
            </w:tc>
          </w:tr>
        </w:tbl>
        <w:p w:rsidR="00A65233" w:rsidRDefault="00A65233"/>
        <w:p w:rsidR="00A65233" w:rsidRDefault="00A65233"/>
        <w:tbl>
          <w:tblPr>
            <w:tblpPr w:leftFromText="187" w:rightFromText="187" w:horzAnchor="margin" w:tblpXSpec="center" w:tblpYSpec="bottom"/>
            <w:tblW w:w="4000" w:type="pct"/>
            <w:tblLook w:val="04A0" w:firstRow="1" w:lastRow="0" w:firstColumn="1" w:lastColumn="0" w:noHBand="0" w:noVBand="1"/>
          </w:tblPr>
          <w:tblGrid>
            <w:gridCol w:w="7672"/>
          </w:tblGrid>
          <w:tr w:rsidR="00A65233">
            <w:tc>
              <w:tcPr>
                <w:tcW w:w="7672" w:type="dxa"/>
                <w:tcMar>
                  <w:top w:w="216" w:type="dxa"/>
                  <w:left w:w="115" w:type="dxa"/>
                  <w:bottom w:w="216" w:type="dxa"/>
                  <w:right w:w="115" w:type="dxa"/>
                </w:tcMar>
              </w:tcPr>
              <w:sdt>
                <w:sdtPr>
                  <w:rPr>
                    <w:color w:val="4F81BD" w:themeColor="accent1"/>
                  </w:rPr>
                  <w:alias w:val="Author"/>
                  <w:id w:val="13406928"/>
                  <w:placeholder>
                    <w:docPart w:val="D4B860F08421405DA21188B4A36D837E"/>
                  </w:placeholder>
                  <w:dataBinding w:prefixMappings="xmlns:ns0='http://schemas.openxmlformats.org/package/2006/metadata/core-properties' xmlns:ns1='http://purl.org/dc/elements/1.1/'" w:xpath="/ns0:coreProperties[1]/ns1:creator[1]" w:storeItemID="{6C3C8BC8-F283-45AE-878A-BAB7291924A1}"/>
                  <w:text/>
                </w:sdtPr>
                <w:sdtEndPr/>
                <w:sdtContent>
                  <w:p w:rsidR="00A65233" w:rsidRDefault="00A65233">
                    <w:pPr>
                      <w:pStyle w:val="NoSpacing"/>
                      <w:rPr>
                        <w:color w:val="4F81BD" w:themeColor="accent1"/>
                      </w:rPr>
                    </w:pPr>
                    <w:r>
                      <w:rPr>
                        <w:color w:val="4F81BD" w:themeColor="accent1"/>
                      </w:rPr>
                      <w:t>Office of Allowances</w:t>
                    </w:r>
                  </w:p>
                </w:sdtContent>
              </w:sdt>
              <w:sdt>
                <w:sdtPr>
                  <w:rPr>
                    <w:color w:val="4F81BD" w:themeColor="accent1"/>
                  </w:rPr>
                  <w:alias w:val="Date"/>
                  <w:id w:val="13406932"/>
                  <w:placeholder>
                    <w:docPart w:val="BDDB634728494ECC96D8C966324B75A9"/>
                  </w:placeholder>
                  <w:dataBinding w:prefixMappings="xmlns:ns0='http://schemas.microsoft.com/office/2006/coverPageProps'" w:xpath="/ns0:CoverPageProperties[1]/ns0:PublishDate[1]" w:storeItemID="{55AF091B-3C7A-41E3-B477-F2FDAA23CFDA}"/>
                  <w:date w:fullDate="2017-04-01T00:00:00Z">
                    <w:dateFormat w:val="M/d/yyyy"/>
                    <w:lid w:val="en-US"/>
                    <w:storeMappedDataAs w:val="dateTime"/>
                    <w:calendar w:val="gregorian"/>
                  </w:date>
                </w:sdtPr>
                <w:sdtEndPr/>
                <w:sdtContent>
                  <w:p w:rsidR="00A65233" w:rsidRDefault="00531C8B">
                    <w:pPr>
                      <w:pStyle w:val="NoSpacing"/>
                      <w:rPr>
                        <w:color w:val="4F81BD" w:themeColor="accent1"/>
                      </w:rPr>
                    </w:pPr>
                    <w:r>
                      <w:rPr>
                        <w:color w:val="4F81BD" w:themeColor="accent1"/>
                      </w:rPr>
                      <w:t>4/1/2017</w:t>
                    </w:r>
                  </w:p>
                </w:sdtContent>
              </w:sdt>
              <w:p w:rsidR="00A65233" w:rsidRDefault="00A65233">
                <w:pPr>
                  <w:pStyle w:val="NoSpacing"/>
                  <w:rPr>
                    <w:color w:val="4F81BD" w:themeColor="accent1"/>
                  </w:rPr>
                </w:pPr>
              </w:p>
            </w:tc>
          </w:tr>
        </w:tbl>
        <w:p w:rsidR="00A65233" w:rsidRDefault="00A65233"/>
        <w:p w:rsidR="00A65233" w:rsidRDefault="00A65233">
          <w:r>
            <w:rPr>
              <w:b/>
              <w:bCs/>
            </w:rPr>
            <w:br w:type="page"/>
          </w:r>
        </w:p>
      </w:sdtContent>
    </w:sdt>
    <w:sdt>
      <w:sdtPr>
        <w:rPr>
          <w:rFonts w:asciiTheme="minorHAnsi" w:eastAsiaTheme="minorHAnsi" w:hAnsiTheme="minorHAnsi" w:cstheme="minorBidi"/>
          <w:b w:val="0"/>
          <w:bCs w:val="0"/>
          <w:color w:val="auto"/>
          <w:sz w:val="22"/>
          <w:szCs w:val="22"/>
          <w:lang w:eastAsia="en-US"/>
        </w:rPr>
        <w:id w:val="1466467500"/>
        <w:docPartObj>
          <w:docPartGallery w:val="Table of Contents"/>
          <w:docPartUnique/>
        </w:docPartObj>
      </w:sdtPr>
      <w:sdtEndPr>
        <w:rPr>
          <w:noProof/>
        </w:rPr>
      </w:sdtEndPr>
      <w:sdtContent>
        <w:p w:rsidR="006C4C53" w:rsidRDefault="006C4C53">
          <w:pPr>
            <w:pStyle w:val="TOCHeading"/>
          </w:pPr>
          <w:r>
            <w:t>Contents</w:t>
          </w:r>
        </w:p>
        <w:p w:rsidR="00C703B6" w:rsidRDefault="006C4C53">
          <w:pPr>
            <w:pStyle w:val="TOC1"/>
            <w:rPr>
              <w:rFonts w:eastAsiaTheme="minorEastAsia"/>
              <w:noProof/>
            </w:rPr>
          </w:pPr>
          <w:r>
            <w:fldChar w:fldCharType="begin"/>
          </w:r>
          <w:r>
            <w:instrText xml:space="preserve"> TOC \o "1-3" \h \z \u </w:instrText>
          </w:r>
          <w:r>
            <w:fldChar w:fldCharType="separate"/>
          </w:r>
          <w:hyperlink w:anchor="_Toc478559706" w:history="1">
            <w:r w:rsidR="00C703B6" w:rsidRPr="000D0698">
              <w:rPr>
                <w:rStyle w:val="Hyperlink"/>
                <w:rFonts w:eastAsia="Times New Roman"/>
                <w:noProof/>
              </w:rPr>
              <w:t>Part I For the Management Officer Coordinating the Surveys</w:t>
            </w:r>
            <w:r w:rsidR="00C703B6">
              <w:rPr>
                <w:noProof/>
                <w:webHidden/>
              </w:rPr>
              <w:tab/>
            </w:r>
            <w:r w:rsidR="00C703B6">
              <w:rPr>
                <w:noProof/>
                <w:webHidden/>
              </w:rPr>
              <w:fldChar w:fldCharType="begin"/>
            </w:r>
            <w:r w:rsidR="00C703B6">
              <w:rPr>
                <w:noProof/>
                <w:webHidden/>
              </w:rPr>
              <w:instrText xml:space="preserve"> PAGEREF _Toc478559706 \h </w:instrText>
            </w:r>
            <w:r w:rsidR="00C703B6">
              <w:rPr>
                <w:noProof/>
                <w:webHidden/>
              </w:rPr>
            </w:r>
            <w:r w:rsidR="00C703B6">
              <w:rPr>
                <w:noProof/>
                <w:webHidden/>
              </w:rPr>
              <w:fldChar w:fldCharType="separate"/>
            </w:r>
            <w:r w:rsidR="00C703B6">
              <w:rPr>
                <w:noProof/>
                <w:webHidden/>
              </w:rPr>
              <w:t>3</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07" w:history="1">
            <w:r w:rsidR="00C703B6" w:rsidRPr="000D0698">
              <w:rPr>
                <w:rStyle w:val="Hyperlink"/>
                <w:rFonts w:ascii="Times New Roman" w:eastAsia="Times New Roman" w:hAnsi="Times New Roman" w:cs="Times New Roman"/>
                <w:noProof/>
              </w:rPr>
              <w:t>Essential Forms</w:t>
            </w:r>
            <w:r w:rsidR="00C703B6">
              <w:rPr>
                <w:noProof/>
                <w:webHidden/>
              </w:rPr>
              <w:tab/>
            </w:r>
            <w:r w:rsidR="00C703B6">
              <w:rPr>
                <w:noProof/>
                <w:webHidden/>
              </w:rPr>
              <w:fldChar w:fldCharType="begin"/>
            </w:r>
            <w:r w:rsidR="00C703B6">
              <w:rPr>
                <w:noProof/>
                <w:webHidden/>
              </w:rPr>
              <w:instrText xml:space="preserve"> PAGEREF _Toc478559707 \h </w:instrText>
            </w:r>
            <w:r w:rsidR="00C703B6">
              <w:rPr>
                <w:noProof/>
                <w:webHidden/>
              </w:rPr>
            </w:r>
            <w:r w:rsidR="00C703B6">
              <w:rPr>
                <w:noProof/>
                <w:webHidden/>
              </w:rPr>
              <w:fldChar w:fldCharType="separate"/>
            </w:r>
            <w:r w:rsidR="00C703B6">
              <w:rPr>
                <w:noProof/>
                <w:webHidden/>
              </w:rPr>
              <w:t>3</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08" w:history="1">
            <w:r w:rsidR="00C703B6" w:rsidRPr="000D0698">
              <w:rPr>
                <w:rStyle w:val="Hyperlink"/>
                <w:rFonts w:ascii="Times New Roman" w:eastAsia="Times New Roman" w:hAnsi="Times New Roman" w:cs="Times New Roman"/>
                <w:noProof/>
              </w:rPr>
              <w:t>Department of State Standardized Regulations (DSSR)</w:t>
            </w:r>
            <w:r w:rsidR="00C703B6">
              <w:rPr>
                <w:noProof/>
                <w:webHidden/>
              </w:rPr>
              <w:tab/>
            </w:r>
            <w:r w:rsidR="00C703B6">
              <w:rPr>
                <w:noProof/>
                <w:webHidden/>
              </w:rPr>
              <w:fldChar w:fldCharType="begin"/>
            </w:r>
            <w:r w:rsidR="00C703B6">
              <w:rPr>
                <w:noProof/>
                <w:webHidden/>
              </w:rPr>
              <w:instrText xml:space="preserve"> PAGEREF _Toc478559708 \h </w:instrText>
            </w:r>
            <w:r w:rsidR="00C703B6">
              <w:rPr>
                <w:noProof/>
                <w:webHidden/>
              </w:rPr>
            </w:r>
            <w:r w:rsidR="00C703B6">
              <w:rPr>
                <w:noProof/>
                <w:webHidden/>
              </w:rPr>
              <w:fldChar w:fldCharType="separate"/>
            </w:r>
            <w:r w:rsidR="00C703B6">
              <w:rPr>
                <w:noProof/>
                <w:webHidden/>
              </w:rPr>
              <w:t>3</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09" w:history="1">
            <w:r w:rsidR="00C703B6" w:rsidRPr="000D0698">
              <w:rPr>
                <w:rStyle w:val="Hyperlink"/>
                <w:rFonts w:ascii="Times New Roman" w:eastAsia="Times New Roman" w:hAnsi="Times New Roman" w:cs="Times New Roman"/>
                <w:noProof/>
              </w:rPr>
              <w:t>Online Training</w:t>
            </w:r>
            <w:r w:rsidR="00C703B6">
              <w:rPr>
                <w:noProof/>
                <w:webHidden/>
              </w:rPr>
              <w:tab/>
            </w:r>
            <w:r w:rsidR="00C703B6">
              <w:rPr>
                <w:noProof/>
                <w:webHidden/>
              </w:rPr>
              <w:fldChar w:fldCharType="begin"/>
            </w:r>
            <w:r w:rsidR="00C703B6">
              <w:rPr>
                <w:noProof/>
                <w:webHidden/>
              </w:rPr>
              <w:instrText xml:space="preserve"> PAGEREF _Toc478559709 \h </w:instrText>
            </w:r>
            <w:r w:rsidR="00C703B6">
              <w:rPr>
                <w:noProof/>
                <w:webHidden/>
              </w:rPr>
            </w:r>
            <w:r w:rsidR="00C703B6">
              <w:rPr>
                <w:noProof/>
                <w:webHidden/>
              </w:rPr>
              <w:fldChar w:fldCharType="separate"/>
            </w:r>
            <w:r w:rsidR="00C703B6">
              <w:rPr>
                <w:noProof/>
                <w:webHidden/>
              </w:rPr>
              <w:t>3</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10" w:history="1">
            <w:r w:rsidR="00C703B6" w:rsidRPr="000D0698">
              <w:rPr>
                <w:rStyle w:val="Hyperlink"/>
                <w:rFonts w:ascii="Times New Roman" w:eastAsia="Times New Roman" w:hAnsi="Times New Roman" w:cs="Times New Roman"/>
                <w:noProof/>
              </w:rPr>
              <w:t>Instructions for posts with eAllowances</w:t>
            </w:r>
            <w:r w:rsidR="00C703B6">
              <w:rPr>
                <w:noProof/>
                <w:webHidden/>
              </w:rPr>
              <w:tab/>
            </w:r>
            <w:r w:rsidR="00C703B6">
              <w:rPr>
                <w:noProof/>
                <w:webHidden/>
              </w:rPr>
              <w:fldChar w:fldCharType="begin"/>
            </w:r>
            <w:r w:rsidR="00C703B6">
              <w:rPr>
                <w:noProof/>
                <w:webHidden/>
              </w:rPr>
              <w:instrText xml:space="preserve"> PAGEREF _Toc478559710 \h </w:instrText>
            </w:r>
            <w:r w:rsidR="00C703B6">
              <w:rPr>
                <w:noProof/>
                <w:webHidden/>
              </w:rPr>
            </w:r>
            <w:r w:rsidR="00C703B6">
              <w:rPr>
                <w:noProof/>
                <w:webHidden/>
              </w:rPr>
              <w:fldChar w:fldCharType="separate"/>
            </w:r>
            <w:r w:rsidR="00C703B6">
              <w:rPr>
                <w:noProof/>
                <w:webHidden/>
              </w:rPr>
              <w:t>3</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11" w:history="1">
            <w:r w:rsidR="00C703B6" w:rsidRPr="000D0698">
              <w:rPr>
                <w:rStyle w:val="Hyperlink"/>
                <w:rFonts w:ascii="Times New Roman" w:eastAsia="Times New Roman" w:hAnsi="Times New Roman" w:cs="Times New Roman"/>
                <w:noProof/>
              </w:rPr>
              <w:t>Instructions for posts without eAllowances</w:t>
            </w:r>
            <w:r w:rsidR="00C703B6">
              <w:rPr>
                <w:noProof/>
                <w:webHidden/>
              </w:rPr>
              <w:tab/>
            </w:r>
            <w:r w:rsidR="00C703B6">
              <w:rPr>
                <w:noProof/>
                <w:webHidden/>
              </w:rPr>
              <w:fldChar w:fldCharType="begin"/>
            </w:r>
            <w:r w:rsidR="00C703B6">
              <w:rPr>
                <w:noProof/>
                <w:webHidden/>
              </w:rPr>
              <w:instrText xml:space="preserve"> PAGEREF _Toc478559711 \h </w:instrText>
            </w:r>
            <w:r w:rsidR="00C703B6">
              <w:rPr>
                <w:noProof/>
                <w:webHidden/>
              </w:rPr>
            </w:r>
            <w:r w:rsidR="00C703B6">
              <w:rPr>
                <w:noProof/>
                <w:webHidden/>
              </w:rPr>
              <w:fldChar w:fldCharType="separate"/>
            </w:r>
            <w:r w:rsidR="00C703B6">
              <w:rPr>
                <w:noProof/>
                <w:webHidden/>
              </w:rPr>
              <w:t>4</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12" w:history="1">
            <w:r w:rsidR="00C703B6" w:rsidRPr="000D0698">
              <w:rPr>
                <w:rStyle w:val="Hyperlink"/>
                <w:rFonts w:ascii="Times New Roman" w:eastAsia="Times New Roman" w:hAnsi="Times New Roman" w:cs="Times New Roman"/>
                <w:noProof/>
              </w:rPr>
              <w:t>More Information</w:t>
            </w:r>
            <w:r w:rsidR="00C703B6">
              <w:rPr>
                <w:noProof/>
                <w:webHidden/>
              </w:rPr>
              <w:tab/>
            </w:r>
            <w:r w:rsidR="00C703B6">
              <w:rPr>
                <w:noProof/>
                <w:webHidden/>
              </w:rPr>
              <w:fldChar w:fldCharType="begin"/>
            </w:r>
            <w:r w:rsidR="00C703B6">
              <w:rPr>
                <w:noProof/>
                <w:webHidden/>
              </w:rPr>
              <w:instrText xml:space="preserve"> PAGEREF _Toc478559712 \h </w:instrText>
            </w:r>
            <w:r w:rsidR="00C703B6">
              <w:rPr>
                <w:noProof/>
                <w:webHidden/>
              </w:rPr>
            </w:r>
            <w:r w:rsidR="00C703B6">
              <w:rPr>
                <w:noProof/>
                <w:webHidden/>
              </w:rPr>
              <w:fldChar w:fldCharType="separate"/>
            </w:r>
            <w:r w:rsidR="00C703B6">
              <w:rPr>
                <w:noProof/>
                <w:webHidden/>
              </w:rPr>
              <w:t>4</w:t>
            </w:r>
            <w:r w:rsidR="00C703B6">
              <w:rPr>
                <w:noProof/>
                <w:webHidden/>
              </w:rPr>
              <w:fldChar w:fldCharType="end"/>
            </w:r>
          </w:hyperlink>
        </w:p>
        <w:p w:rsidR="00C703B6" w:rsidRDefault="00531C8B">
          <w:pPr>
            <w:pStyle w:val="TOC3"/>
            <w:tabs>
              <w:tab w:val="right" w:leader="dot" w:pos="9350"/>
            </w:tabs>
            <w:rPr>
              <w:noProof/>
              <w:lang w:eastAsia="en-US"/>
            </w:rPr>
          </w:pPr>
          <w:hyperlink w:anchor="_Toc478559713" w:history="1">
            <w:r w:rsidR="00C703B6" w:rsidRPr="000D0698">
              <w:rPr>
                <w:rStyle w:val="Hyperlink"/>
                <w:rFonts w:ascii="Times New Roman" w:eastAsia="Times New Roman" w:hAnsi="Times New Roman" w:cs="Times New Roman"/>
                <w:noProof/>
              </w:rPr>
              <w:t>1. What is a Living Pattern Questionnaire (LPQ)?</w:t>
            </w:r>
            <w:r w:rsidR="00C703B6">
              <w:rPr>
                <w:noProof/>
                <w:webHidden/>
              </w:rPr>
              <w:tab/>
            </w:r>
            <w:r w:rsidR="00C703B6">
              <w:rPr>
                <w:noProof/>
                <w:webHidden/>
              </w:rPr>
              <w:fldChar w:fldCharType="begin"/>
            </w:r>
            <w:r w:rsidR="00C703B6">
              <w:rPr>
                <w:noProof/>
                <w:webHidden/>
              </w:rPr>
              <w:instrText xml:space="preserve"> PAGEREF _Toc478559713 \h </w:instrText>
            </w:r>
            <w:r w:rsidR="00C703B6">
              <w:rPr>
                <w:noProof/>
                <w:webHidden/>
              </w:rPr>
            </w:r>
            <w:r w:rsidR="00C703B6">
              <w:rPr>
                <w:noProof/>
                <w:webHidden/>
              </w:rPr>
              <w:fldChar w:fldCharType="separate"/>
            </w:r>
            <w:r w:rsidR="00C703B6">
              <w:rPr>
                <w:noProof/>
                <w:webHidden/>
              </w:rPr>
              <w:t>4</w:t>
            </w:r>
            <w:r w:rsidR="00C703B6">
              <w:rPr>
                <w:noProof/>
                <w:webHidden/>
              </w:rPr>
              <w:fldChar w:fldCharType="end"/>
            </w:r>
          </w:hyperlink>
        </w:p>
        <w:p w:rsidR="00C703B6" w:rsidRDefault="00531C8B">
          <w:pPr>
            <w:pStyle w:val="TOC3"/>
            <w:tabs>
              <w:tab w:val="right" w:leader="dot" w:pos="9350"/>
            </w:tabs>
            <w:rPr>
              <w:noProof/>
              <w:lang w:eastAsia="en-US"/>
            </w:rPr>
          </w:pPr>
          <w:hyperlink w:anchor="_Toc478559714" w:history="1">
            <w:r w:rsidR="00C703B6" w:rsidRPr="000D0698">
              <w:rPr>
                <w:rStyle w:val="Hyperlink"/>
                <w:rFonts w:ascii="Times New Roman" w:eastAsia="Times New Roman" w:hAnsi="Times New Roman" w:cs="Times New Roman"/>
                <w:noProof/>
              </w:rPr>
              <w:t>2.  What is the Retail Price Schedule (RPS)?</w:t>
            </w:r>
            <w:r w:rsidR="00C703B6">
              <w:rPr>
                <w:noProof/>
                <w:webHidden/>
              </w:rPr>
              <w:tab/>
            </w:r>
            <w:r w:rsidR="00C703B6">
              <w:rPr>
                <w:noProof/>
                <w:webHidden/>
              </w:rPr>
              <w:fldChar w:fldCharType="begin"/>
            </w:r>
            <w:r w:rsidR="00C703B6">
              <w:rPr>
                <w:noProof/>
                <w:webHidden/>
              </w:rPr>
              <w:instrText xml:space="preserve"> PAGEREF _Toc478559714 \h </w:instrText>
            </w:r>
            <w:r w:rsidR="00C703B6">
              <w:rPr>
                <w:noProof/>
                <w:webHidden/>
              </w:rPr>
            </w:r>
            <w:r w:rsidR="00C703B6">
              <w:rPr>
                <w:noProof/>
                <w:webHidden/>
              </w:rPr>
              <w:fldChar w:fldCharType="separate"/>
            </w:r>
            <w:r w:rsidR="00C703B6">
              <w:rPr>
                <w:noProof/>
                <w:webHidden/>
              </w:rPr>
              <w:t>4</w:t>
            </w:r>
            <w:r w:rsidR="00C703B6">
              <w:rPr>
                <w:noProof/>
                <w:webHidden/>
              </w:rPr>
              <w:fldChar w:fldCharType="end"/>
            </w:r>
          </w:hyperlink>
        </w:p>
        <w:p w:rsidR="00C703B6" w:rsidRDefault="00531C8B">
          <w:pPr>
            <w:pStyle w:val="TOC3"/>
            <w:tabs>
              <w:tab w:val="right" w:leader="dot" w:pos="9350"/>
            </w:tabs>
            <w:rPr>
              <w:noProof/>
              <w:lang w:eastAsia="en-US"/>
            </w:rPr>
          </w:pPr>
          <w:hyperlink w:anchor="_Toc478559715" w:history="1">
            <w:r w:rsidR="00C703B6" w:rsidRPr="000D0698">
              <w:rPr>
                <w:rStyle w:val="Hyperlink"/>
                <w:rFonts w:ascii="Times New Roman" w:eastAsia="Times New Roman" w:hAnsi="Times New Roman" w:cs="Times New Roman"/>
                <w:noProof/>
              </w:rPr>
              <w:t>3.  When is the Living Pattern Questionnaire (LPQ) and Retail Price Schedule (RPS) due?</w:t>
            </w:r>
            <w:r w:rsidR="00C703B6">
              <w:rPr>
                <w:noProof/>
                <w:webHidden/>
              </w:rPr>
              <w:tab/>
            </w:r>
            <w:r w:rsidR="00C703B6">
              <w:rPr>
                <w:noProof/>
                <w:webHidden/>
              </w:rPr>
              <w:fldChar w:fldCharType="begin"/>
            </w:r>
            <w:r w:rsidR="00C703B6">
              <w:rPr>
                <w:noProof/>
                <w:webHidden/>
              </w:rPr>
              <w:instrText xml:space="preserve"> PAGEREF _Toc478559715 \h </w:instrText>
            </w:r>
            <w:r w:rsidR="00C703B6">
              <w:rPr>
                <w:noProof/>
                <w:webHidden/>
              </w:rPr>
            </w:r>
            <w:r w:rsidR="00C703B6">
              <w:rPr>
                <w:noProof/>
                <w:webHidden/>
              </w:rPr>
              <w:fldChar w:fldCharType="separate"/>
            </w:r>
            <w:r w:rsidR="00C703B6">
              <w:rPr>
                <w:noProof/>
                <w:webHidden/>
              </w:rPr>
              <w:t>4</w:t>
            </w:r>
            <w:r w:rsidR="00C703B6">
              <w:rPr>
                <w:noProof/>
                <w:webHidden/>
              </w:rPr>
              <w:fldChar w:fldCharType="end"/>
            </w:r>
          </w:hyperlink>
        </w:p>
        <w:p w:rsidR="00C703B6" w:rsidRDefault="00531C8B">
          <w:pPr>
            <w:pStyle w:val="TOC3"/>
            <w:tabs>
              <w:tab w:val="right" w:leader="dot" w:pos="9350"/>
            </w:tabs>
            <w:rPr>
              <w:noProof/>
              <w:lang w:eastAsia="en-US"/>
            </w:rPr>
          </w:pPr>
          <w:hyperlink w:anchor="_Toc478559716" w:history="1">
            <w:r w:rsidR="00C703B6" w:rsidRPr="000D0698">
              <w:rPr>
                <w:rStyle w:val="Hyperlink"/>
                <w:rFonts w:ascii="Times New Roman" w:eastAsia="Times New Roman" w:hAnsi="Times New Roman" w:cs="Times New Roman"/>
                <w:noProof/>
              </w:rPr>
              <w:t>4.  Who should be the price collector?</w:t>
            </w:r>
            <w:r w:rsidR="00C703B6">
              <w:rPr>
                <w:noProof/>
                <w:webHidden/>
              </w:rPr>
              <w:tab/>
            </w:r>
            <w:r w:rsidR="00C703B6">
              <w:rPr>
                <w:noProof/>
                <w:webHidden/>
              </w:rPr>
              <w:fldChar w:fldCharType="begin"/>
            </w:r>
            <w:r w:rsidR="00C703B6">
              <w:rPr>
                <w:noProof/>
                <w:webHidden/>
              </w:rPr>
              <w:instrText xml:space="preserve"> PAGEREF _Toc478559716 \h </w:instrText>
            </w:r>
            <w:r w:rsidR="00C703B6">
              <w:rPr>
                <w:noProof/>
                <w:webHidden/>
              </w:rPr>
            </w:r>
            <w:r w:rsidR="00C703B6">
              <w:rPr>
                <w:noProof/>
                <w:webHidden/>
              </w:rPr>
              <w:fldChar w:fldCharType="separate"/>
            </w:r>
            <w:r w:rsidR="00C703B6">
              <w:rPr>
                <w:noProof/>
                <w:webHidden/>
              </w:rPr>
              <w:t>5</w:t>
            </w:r>
            <w:r w:rsidR="00C703B6">
              <w:rPr>
                <w:noProof/>
                <w:webHidden/>
              </w:rPr>
              <w:fldChar w:fldCharType="end"/>
            </w:r>
          </w:hyperlink>
        </w:p>
        <w:p w:rsidR="00C703B6" w:rsidRDefault="00531C8B">
          <w:pPr>
            <w:pStyle w:val="TOC3"/>
            <w:tabs>
              <w:tab w:val="right" w:leader="dot" w:pos="9350"/>
            </w:tabs>
            <w:rPr>
              <w:noProof/>
              <w:lang w:eastAsia="en-US"/>
            </w:rPr>
          </w:pPr>
          <w:hyperlink w:anchor="_Toc478559717" w:history="1">
            <w:r w:rsidR="00C703B6" w:rsidRPr="000D0698">
              <w:rPr>
                <w:rStyle w:val="Hyperlink"/>
                <w:rFonts w:ascii="Times New Roman" w:eastAsia="Times New Roman" w:hAnsi="Times New Roman" w:cs="Times New Roman"/>
                <w:noProof/>
              </w:rPr>
              <w:t>5.  Preparation for Price Collection</w:t>
            </w:r>
            <w:r w:rsidR="00C703B6">
              <w:rPr>
                <w:noProof/>
                <w:webHidden/>
              </w:rPr>
              <w:tab/>
            </w:r>
            <w:r w:rsidR="00C703B6">
              <w:rPr>
                <w:noProof/>
                <w:webHidden/>
              </w:rPr>
              <w:fldChar w:fldCharType="begin"/>
            </w:r>
            <w:r w:rsidR="00C703B6">
              <w:rPr>
                <w:noProof/>
                <w:webHidden/>
              </w:rPr>
              <w:instrText xml:space="preserve"> PAGEREF _Toc478559717 \h </w:instrText>
            </w:r>
            <w:r w:rsidR="00C703B6">
              <w:rPr>
                <w:noProof/>
                <w:webHidden/>
              </w:rPr>
            </w:r>
            <w:r w:rsidR="00C703B6">
              <w:rPr>
                <w:noProof/>
                <w:webHidden/>
              </w:rPr>
              <w:fldChar w:fldCharType="separate"/>
            </w:r>
            <w:r w:rsidR="00C703B6">
              <w:rPr>
                <w:noProof/>
                <w:webHidden/>
              </w:rPr>
              <w:t>5</w:t>
            </w:r>
            <w:r w:rsidR="00C703B6">
              <w:rPr>
                <w:noProof/>
                <w:webHidden/>
              </w:rPr>
              <w:fldChar w:fldCharType="end"/>
            </w:r>
          </w:hyperlink>
        </w:p>
        <w:p w:rsidR="00C703B6" w:rsidRDefault="00531C8B">
          <w:pPr>
            <w:pStyle w:val="TOC3"/>
            <w:tabs>
              <w:tab w:val="right" w:leader="dot" w:pos="9350"/>
            </w:tabs>
            <w:rPr>
              <w:noProof/>
              <w:lang w:eastAsia="en-US"/>
            </w:rPr>
          </w:pPr>
          <w:hyperlink w:anchor="_Toc478559718" w:history="1">
            <w:r w:rsidR="00C703B6" w:rsidRPr="000D0698">
              <w:rPr>
                <w:rStyle w:val="Hyperlink"/>
                <w:rFonts w:ascii="Times New Roman" w:eastAsia="Times New Roman" w:hAnsi="Times New Roman" w:cs="Times New Roman"/>
                <w:noProof/>
              </w:rPr>
              <w:t>6.  Certifications</w:t>
            </w:r>
            <w:r w:rsidR="00C703B6">
              <w:rPr>
                <w:noProof/>
                <w:webHidden/>
              </w:rPr>
              <w:tab/>
            </w:r>
            <w:r w:rsidR="00C703B6">
              <w:rPr>
                <w:noProof/>
                <w:webHidden/>
              </w:rPr>
              <w:fldChar w:fldCharType="begin"/>
            </w:r>
            <w:r w:rsidR="00C703B6">
              <w:rPr>
                <w:noProof/>
                <w:webHidden/>
              </w:rPr>
              <w:instrText xml:space="preserve"> PAGEREF _Toc478559718 \h </w:instrText>
            </w:r>
            <w:r w:rsidR="00C703B6">
              <w:rPr>
                <w:noProof/>
                <w:webHidden/>
              </w:rPr>
            </w:r>
            <w:r w:rsidR="00C703B6">
              <w:rPr>
                <w:noProof/>
                <w:webHidden/>
              </w:rPr>
              <w:fldChar w:fldCharType="separate"/>
            </w:r>
            <w:r w:rsidR="00C703B6">
              <w:rPr>
                <w:noProof/>
                <w:webHidden/>
              </w:rPr>
              <w:t>5</w:t>
            </w:r>
            <w:r w:rsidR="00C703B6">
              <w:rPr>
                <w:noProof/>
                <w:webHidden/>
              </w:rPr>
              <w:fldChar w:fldCharType="end"/>
            </w:r>
          </w:hyperlink>
        </w:p>
        <w:p w:rsidR="00C703B6" w:rsidRDefault="00531C8B">
          <w:pPr>
            <w:pStyle w:val="TOC3"/>
            <w:tabs>
              <w:tab w:val="right" w:leader="dot" w:pos="9350"/>
            </w:tabs>
            <w:rPr>
              <w:noProof/>
              <w:lang w:eastAsia="en-US"/>
            </w:rPr>
          </w:pPr>
          <w:hyperlink w:anchor="_Toc478559719" w:history="1">
            <w:r w:rsidR="00C703B6" w:rsidRPr="000D0698">
              <w:rPr>
                <w:rStyle w:val="Hyperlink"/>
                <w:rFonts w:ascii="Times New Roman" w:eastAsia="Times New Roman" w:hAnsi="Times New Roman" w:cs="Times New Roman"/>
                <w:noProof/>
              </w:rPr>
              <w:t>7.  Prior to Survey Submission</w:t>
            </w:r>
            <w:r w:rsidR="00C703B6">
              <w:rPr>
                <w:noProof/>
                <w:webHidden/>
              </w:rPr>
              <w:tab/>
            </w:r>
            <w:r w:rsidR="00C703B6">
              <w:rPr>
                <w:noProof/>
                <w:webHidden/>
              </w:rPr>
              <w:fldChar w:fldCharType="begin"/>
            </w:r>
            <w:r w:rsidR="00C703B6">
              <w:rPr>
                <w:noProof/>
                <w:webHidden/>
              </w:rPr>
              <w:instrText xml:space="preserve"> PAGEREF _Toc478559719 \h </w:instrText>
            </w:r>
            <w:r w:rsidR="00C703B6">
              <w:rPr>
                <w:noProof/>
                <w:webHidden/>
              </w:rPr>
            </w:r>
            <w:r w:rsidR="00C703B6">
              <w:rPr>
                <w:noProof/>
                <w:webHidden/>
              </w:rPr>
              <w:fldChar w:fldCharType="separate"/>
            </w:r>
            <w:r w:rsidR="00C703B6">
              <w:rPr>
                <w:noProof/>
                <w:webHidden/>
              </w:rPr>
              <w:t>6</w:t>
            </w:r>
            <w:r w:rsidR="00C703B6">
              <w:rPr>
                <w:noProof/>
                <w:webHidden/>
              </w:rPr>
              <w:fldChar w:fldCharType="end"/>
            </w:r>
          </w:hyperlink>
        </w:p>
        <w:p w:rsidR="00C703B6" w:rsidRDefault="00531C8B">
          <w:pPr>
            <w:pStyle w:val="TOC3"/>
            <w:tabs>
              <w:tab w:val="right" w:leader="dot" w:pos="9350"/>
            </w:tabs>
            <w:rPr>
              <w:noProof/>
              <w:lang w:eastAsia="en-US"/>
            </w:rPr>
          </w:pPr>
          <w:hyperlink w:anchor="_Toc478559720" w:history="1">
            <w:r w:rsidR="00C703B6" w:rsidRPr="000D0698">
              <w:rPr>
                <w:rStyle w:val="Hyperlink"/>
                <w:rFonts w:ascii="Times New Roman" w:eastAsia="Times New Roman" w:hAnsi="Times New Roman" w:cs="Times New Roman"/>
                <w:noProof/>
              </w:rPr>
              <w:t>8.  Submitting Your Surveys</w:t>
            </w:r>
            <w:r w:rsidR="00C703B6">
              <w:rPr>
                <w:noProof/>
                <w:webHidden/>
              </w:rPr>
              <w:tab/>
            </w:r>
            <w:r w:rsidR="00C703B6">
              <w:rPr>
                <w:noProof/>
                <w:webHidden/>
              </w:rPr>
              <w:fldChar w:fldCharType="begin"/>
            </w:r>
            <w:r w:rsidR="00C703B6">
              <w:rPr>
                <w:noProof/>
                <w:webHidden/>
              </w:rPr>
              <w:instrText xml:space="preserve"> PAGEREF _Toc478559720 \h </w:instrText>
            </w:r>
            <w:r w:rsidR="00C703B6">
              <w:rPr>
                <w:noProof/>
                <w:webHidden/>
              </w:rPr>
            </w:r>
            <w:r w:rsidR="00C703B6">
              <w:rPr>
                <w:noProof/>
                <w:webHidden/>
              </w:rPr>
              <w:fldChar w:fldCharType="separate"/>
            </w:r>
            <w:r w:rsidR="00C703B6">
              <w:rPr>
                <w:noProof/>
                <w:webHidden/>
              </w:rPr>
              <w:t>6</w:t>
            </w:r>
            <w:r w:rsidR="00C703B6">
              <w:rPr>
                <w:noProof/>
                <w:webHidden/>
              </w:rPr>
              <w:fldChar w:fldCharType="end"/>
            </w:r>
          </w:hyperlink>
        </w:p>
        <w:p w:rsidR="00C703B6" w:rsidRDefault="00531C8B">
          <w:pPr>
            <w:pStyle w:val="TOC1"/>
            <w:rPr>
              <w:rFonts w:eastAsiaTheme="minorEastAsia"/>
              <w:noProof/>
            </w:rPr>
          </w:pPr>
          <w:hyperlink w:anchor="_Toc478559721" w:history="1">
            <w:r w:rsidR="00C703B6" w:rsidRPr="000D0698">
              <w:rPr>
                <w:rStyle w:val="Hyperlink"/>
                <w:rFonts w:eastAsia="Times New Roman"/>
                <w:noProof/>
              </w:rPr>
              <w:t>Part II For USG Employees &amp; Family Members Completing Your Living Pattern Questionnaire</w:t>
            </w:r>
            <w:r w:rsidR="00C703B6">
              <w:rPr>
                <w:noProof/>
                <w:webHidden/>
              </w:rPr>
              <w:tab/>
            </w:r>
            <w:r w:rsidR="00C703B6">
              <w:rPr>
                <w:noProof/>
                <w:webHidden/>
              </w:rPr>
              <w:fldChar w:fldCharType="begin"/>
            </w:r>
            <w:r w:rsidR="00C703B6">
              <w:rPr>
                <w:noProof/>
                <w:webHidden/>
              </w:rPr>
              <w:instrText xml:space="preserve"> PAGEREF _Toc478559721 \h </w:instrText>
            </w:r>
            <w:r w:rsidR="00C703B6">
              <w:rPr>
                <w:noProof/>
                <w:webHidden/>
              </w:rPr>
            </w:r>
            <w:r w:rsidR="00C703B6">
              <w:rPr>
                <w:noProof/>
                <w:webHidden/>
              </w:rPr>
              <w:fldChar w:fldCharType="separate"/>
            </w:r>
            <w:r w:rsidR="00C703B6">
              <w:rPr>
                <w:noProof/>
                <w:webHidden/>
              </w:rPr>
              <w:t>7</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22" w:history="1">
            <w:r w:rsidR="00C703B6" w:rsidRPr="000D0698">
              <w:rPr>
                <w:rStyle w:val="Hyperlink"/>
                <w:rFonts w:ascii="Times New Roman" w:eastAsia="Times New Roman" w:hAnsi="Times New Roman" w:cs="Times New Roman"/>
                <w:noProof/>
              </w:rPr>
              <w:t>Essential Forms</w:t>
            </w:r>
            <w:r w:rsidR="00C703B6">
              <w:rPr>
                <w:noProof/>
                <w:webHidden/>
              </w:rPr>
              <w:tab/>
            </w:r>
            <w:r w:rsidR="00C703B6">
              <w:rPr>
                <w:noProof/>
                <w:webHidden/>
              </w:rPr>
              <w:fldChar w:fldCharType="begin"/>
            </w:r>
            <w:r w:rsidR="00C703B6">
              <w:rPr>
                <w:noProof/>
                <w:webHidden/>
              </w:rPr>
              <w:instrText xml:space="preserve"> PAGEREF _Toc478559722 \h </w:instrText>
            </w:r>
            <w:r w:rsidR="00C703B6">
              <w:rPr>
                <w:noProof/>
                <w:webHidden/>
              </w:rPr>
            </w:r>
            <w:r w:rsidR="00C703B6">
              <w:rPr>
                <w:noProof/>
                <w:webHidden/>
              </w:rPr>
              <w:fldChar w:fldCharType="separate"/>
            </w:r>
            <w:r w:rsidR="00C703B6">
              <w:rPr>
                <w:noProof/>
                <w:webHidden/>
              </w:rPr>
              <w:t>7</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23" w:history="1">
            <w:r w:rsidR="00C703B6" w:rsidRPr="000D0698">
              <w:rPr>
                <w:rStyle w:val="Hyperlink"/>
                <w:rFonts w:ascii="Times New Roman" w:eastAsia="Times New Roman" w:hAnsi="Times New Roman" w:cs="Times New Roman"/>
                <w:noProof/>
              </w:rPr>
              <w:t>How is a Post Allowance (COLA) established?</w:t>
            </w:r>
            <w:r w:rsidR="00C703B6">
              <w:rPr>
                <w:noProof/>
                <w:webHidden/>
              </w:rPr>
              <w:tab/>
            </w:r>
            <w:r w:rsidR="00C703B6">
              <w:rPr>
                <w:noProof/>
                <w:webHidden/>
              </w:rPr>
              <w:fldChar w:fldCharType="begin"/>
            </w:r>
            <w:r w:rsidR="00C703B6">
              <w:rPr>
                <w:noProof/>
                <w:webHidden/>
              </w:rPr>
              <w:instrText xml:space="preserve"> PAGEREF _Toc478559723 \h </w:instrText>
            </w:r>
            <w:r w:rsidR="00C703B6">
              <w:rPr>
                <w:noProof/>
                <w:webHidden/>
              </w:rPr>
            </w:r>
            <w:r w:rsidR="00C703B6">
              <w:rPr>
                <w:noProof/>
                <w:webHidden/>
              </w:rPr>
              <w:fldChar w:fldCharType="separate"/>
            </w:r>
            <w:r w:rsidR="00C703B6">
              <w:rPr>
                <w:noProof/>
                <w:webHidden/>
              </w:rPr>
              <w:t>7</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24" w:history="1">
            <w:r w:rsidR="00C703B6" w:rsidRPr="000D0698">
              <w:rPr>
                <w:rStyle w:val="Hyperlink"/>
                <w:rFonts w:ascii="Times New Roman" w:eastAsia="Times New Roman" w:hAnsi="Times New Roman" w:cs="Times New Roman"/>
                <w:noProof/>
              </w:rPr>
              <w:t>Completing your Living Pattern Questionnaire (LPQ)</w:t>
            </w:r>
            <w:r w:rsidR="00C703B6">
              <w:rPr>
                <w:noProof/>
                <w:webHidden/>
              </w:rPr>
              <w:tab/>
            </w:r>
            <w:r w:rsidR="00C703B6">
              <w:rPr>
                <w:noProof/>
                <w:webHidden/>
              </w:rPr>
              <w:fldChar w:fldCharType="begin"/>
            </w:r>
            <w:r w:rsidR="00C703B6">
              <w:rPr>
                <w:noProof/>
                <w:webHidden/>
              </w:rPr>
              <w:instrText xml:space="preserve"> PAGEREF _Toc478559724 \h </w:instrText>
            </w:r>
            <w:r w:rsidR="00C703B6">
              <w:rPr>
                <w:noProof/>
                <w:webHidden/>
              </w:rPr>
            </w:r>
            <w:r w:rsidR="00C703B6">
              <w:rPr>
                <w:noProof/>
                <w:webHidden/>
              </w:rPr>
              <w:fldChar w:fldCharType="separate"/>
            </w:r>
            <w:r w:rsidR="00C703B6">
              <w:rPr>
                <w:noProof/>
                <w:webHidden/>
              </w:rPr>
              <w:t>7</w:t>
            </w:r>
            <w:r w:rsidR="00C703B6">
              <w:rPr>
                <w:noProof/>
                <w:webHidden/>
              </w:rPr>
              <w:fldChar w:fldCharType="end"/>
            </w:r>
          </w:hyperlink>
        </w:p>
        <w:p w:rsidR="00C703B6" w:rsidRDefault="00531C8B">
          <w:pPr>
            <w:pStyle w:val="TOC3"/>
            <w:tabs>
              <w:tab w:val="right" w:leader="dot" w:pos="9350"/>
            </w:tabs>
            <w:rPr>
              <w:noProof/>
              <w:lang w:eastAsia="en-US"/>
            </w:rPr>
          </w:pPr>
          <w:hyperlink w:anchor="_Toc478559725" w:history="1">
            <w:r w:rsidR="00C703B6" w:rsidRPr="000D0698">
              <w:rPr>
                <w:rStyle w:val="Hyperlink"/>
                <w:rFonts w:ascii="Times New Roman" w:eastAsia="Times New Roman" w:hAnsi="Times New Roman" w:cs="Times New Roman"/>
                <w:noProof/>
              </w:rPr>
              <w:t>Step 1: Tell us about yourself (p 1)</w:t>
            </w:r>
            <w:r w:rsidR="00C703B6">
              <w:rPr>
                <w:noProof/>
                <w:webHidden/>
              </w:rPr>
              <w:tab/>
            </w:r>
            <w:r w:rsidR="00C703B6">
              <w:rPr>
                <w:noProof/>
                <w:webHidden/>
              </w:rPr>
              <w:fldChar w:fldCharType="begin"/>
            </w:r>
            <w:r w:rsidR="00C703B6">
              <w:rPr>
                <w:noProof/>
                <w:webHidden/>
              </w:rPr>
              <w:instrText xml:space="preserve"> PAGEREF _Toc478559725 \h </w:instrText>
            </w:r>
            <w:r w:rsidR="00C703B6">
              <w:rPr>
                <w:noProof/>
                <w:webHidden/>
              </w:rPr>
            </w:r>
            <w:r w:rsidR="00C703B6">
              <w:rPr>
                <w:noProof/>
                <w:webHidden/>
              </w:rPr>
              <w:fldChar w:fldCharType="separate"/>
            </w:r>
            <w:r w:rsidR="00C703B6">
              <w:rPr>
                <w:noProof/>
                <w:webHidden/>
              </w:rPr>
              <w:t>7</w:t>
            </w:r>
            <w:r w:rsidR="00C703B6">
              <w:rPr>
                <w:noProof/>
                <w:webHidden/>
              </w:rPr>
              <w:fldChar w:fldCharType="end"/>
            </w:r>
          </w:hyperlink>
        </w:p>
        <w:p w:rsidR="00C703B6" w:rsidRDefault="00531C8B">
          <w:pPr>
            <w:pStyle w:val="TOC3"/>
            <w:tabs>
              <w:tab w:val="right" w:leader="dot" w:pos="9350"/>
            </w:tabs>
            <w:rPr>
              <w:noProof/>
              <w:lang w:eastAsia="en-US"/>
            </w:rPr>
          </w:pPr>
          <w:hyperlink w:anchor="_Toc478559726" w:history="1">
            <w:r w:rsidR="00C703B6" w:rsidRPr="000D0698">
              <w:rPr>
                <w:rStyle w:val="Hyperlink"/>
                <w:rFonts w:ascii="Times New Roman" w:eastAsia="Times New Roman" w:hAnsi="Times New Roman" w:cs="Times New Roman"/>
                <w:noProof/>
              </w:rPr>
              <w:t xml:space="preserve">Step 2: Identify primary and secondary </w:t>
            </w:r>
            <w:r w:rsidR="00C703B6" w:rsidRPr="000D0698">
              <w:rPr>
                <w:rStyle w:val="Hyperlink"/>
                <w:rFonts w:ascii="Times New Roman" w:eastAsia="Times New Roman" w:hAnsi="Times New Roman" w:cs="Times New Roman"/>
                <w:i/>
                <w:noProof/>
              </w:rPr>
              <w:t>local</w:t>
            </w:r>
            <w:r w:rsidR="00C703B6" w:rsidRPr="000D0698">
              <w:rPr>
                <w:rStyle w:val="Hyperlink"/>
                <w:rFonts w:ascii="Times New Roman" w:hAnsi="Times New Roman" w:cs="Times New Roman"/>
                <w:noProof/>
              </w:rPr>
              <w:t xml:space="preserve"> outlets</w:t>
            </w:r>
            <w:r w:rsidR="00C703B6">
              <w:rPr>
                <w:noProof/>
                <w:webHidden/>
              </w:rPr>
              <w:tab/>
            </w:r>
            <w:r w:rsidR="00C703B6">
              <w:rPr>
                <w:noProof/>
                <w:webHidden/>
              </w:rPr>
              <w:fldChar w:fldCharType="begin"/>
            </w:r>
            <w:r w:rsidR="00C703B6">
              <w:rPr>
                <w:noProof/>
                <w:webHidden/>
              </w:rPr>
              <w:instrText xml:space="preserve"> PAGEREF _Toc478559726 \h </w:instrText>
            </w:r>
            <w:r w:rsidR="00C703B6">
              <w:rPr>
                <w:noProof/>
                <w:webHidden/>
              </w:rPr>
            </w:r>
            <w:r w:rsidR="00C703B6">
              <w:rPr>
                <w:noProof/>
                <w:webHidden/>
              </w:rPr>
              <w:fldChar w:fldCharType="separate"/>
            </w:r>
            <w:r w:rsidR="00C703B6">
              <w:rPr>
                <w:noProof/>
                <w:webHidden/>
              </w:rPr>
              <w:t>7</w:t>
            </w:r>
            <w:r w:rsidR="00C703B6">
              <w:rPr>
                <w:noProof/>
                <w:webHidden/>
              </w:rPr>
              <w:fldChar w:fldCharType="end"/>
            </w:r>
          </w:hyperlink>
        </w:p>
        <w:p w:rsidR="00C703B6" w:rsidRDefault="00531C8B">
          <w:pPr>
            <w:pStyle w:val="TOC3"/>
            <w:tabs>
              <w:tab w:val="right" w:leader="dot" w:pos="9350"/>
            </w:tabs>
            <w:rPr>
              <w:noProof/>
              <w:lang w:eastAsia="en-US"/>
            </w:rPr>
          </w:pPr>
          <w:hyperlink w:anchor="_Toc478559727" w:history="1">
            <w:r w:rsidR="00C703B6" w:rsidRPr="000D0698">
              <w:rPr>
                <w:rStyle w:val="Hyperlink"/>
                <w:rFonts w:ascii="Times New Roman" w:eastAsia="Times New Roman" w:hAnsi="Times New Roman" w:cs="Times New Roman"/>
                <w:noProof/>
              </w:rPr>
              <w:t>Step 3: Fill in the Details (p 5)</w:t>
            </w:r>
            <w:r w:rsidR="00C703B6">
              <w:rPr>
                <w:noProof/>
                <w:webHidden/>
              </w:rPr>
              <w:tab/>
            </w:r>
            <w:r w:rsidR="00C703B6">
              <w:rPr>
                <w:noProof/>
                <w:webHidden/>
              </w:rPr>
              <w:fldChar w:fldCharType="begin"/>
            </w:r>
            <w:r w:rsidR="00C703B6">
              <w:rPr>
                <w:noProof/>
                <w:webHidden/>
              </w:rPr>
              <w:instrText xml:space="preserve"> PAGEREF _Toc478559727 \h </w:instrText>
            </w:r>
            <w:r w:rsidR="00C703B6">
              <w:rPr>
                <w:noProof/>
                <w:webHidden/>
              </w:rPr>
            </w:r>
            <w:r w:rsidR="00C703B6">
              <w:rPr>
                <w:noProof/>
                <w:webHidden/>
              </w:rPr>
              <w:fldChar w:fldCharType="separate"/>
            </w:r>
            <w:r w:rsidR="00C703B6">
              <w:rPr>
                <w:noProof/>
                <w:webHidden/>
              </w:rPr>
              <w:t>8</w:t>
            </w:r>
            <w:r w:rsidR="00C703B6">
              <w:rPr>
                <w:noProof/>
                <w:webHidden/>
              </w:rPr>
              <w:fldChar w:fldCharType="end"/>
            </w:r>
          </w:hyperlink>
        </w:p>
        <w:p w:rsidR="00C703B6" w:rsidRDefault="00531C8B">
          <w:pPr>
            <w:pStyle w:val="TOC3"/>
            <w:tabs>
              <w:tab w:val="right" w:leader="dot" w:pos="9350"/>
            </w:tabs>
            <w:rPr>
              <w:noProof/>
              <w:lang w:eastAsia="en-US"/>
            </w:rPr>
          </w:pPr>
          <w:hyperlink w:anchor="_Toc478559728" w:history="1">
            <w:r w:rsidR="00C703B6" w:rsidRPr="000D0698">
              <w:rPr>
                <w:rStyle w:val="Hyperlink"/>
                <w:rFonts w:ascii="Times New Roman" w:eastAsia="Times New Roman" w:hAnsi="Times New Roman" w:cs="Times New Roman"/>
                <w:noProof/>
              </w:rPr>
              <w:t>Step 4: Submit your Completed Living Pattern Questionnaire (LPQ)</w:t>
            </w:r>
            <w:r w:rsidR="00C703B6">
              <w:rPr>
                <w:noProof/>
                <w:webHidden/>
              </w:rPr>
              <w:tab/>
            </w:r>
            <w:r w:rsidR="00C703B6">
              <w:rPr>
                <w:noProof/>
                <w:webHidden/>
              </w:rPr>
              <w:fldChar w:fldCharType="begin"/>
            </w:r>
            <w:r w:rsidR="00C703B6">
              <w:rPr>
                <w:noProof/>
                <w:webHidden/>
              </w:rPr>
              <w:instrText xml:space="preserve"> PAGEREF _Toc478559728 \h </w:instrText>
            </w:r>
            <w:r w:rsidR="00C703B6">
              <w:rPr>
                <w:noProof/>
                <w:webHidden/>
              </w:rPr>
            </w:r>
            <w:r w:rsidR="00C703B6">
              <w:rPr>
                <w:noProof/>
                <w:webHidden/>
              </w:rPr>
              <w:fldChar w:fldCharType="separate"/>
            </w:r>
            <w:r w:rsidR="00C703B6">
              <w:rPr>
                <w:noProof/>
                <w:webHidden/>
              </w:rPr>
              <w:t>8</w:t>
            </w:r>
            <w:r w:rsidR="00C703B6">
              <w:rPr>
                <w:noProof/>
                <w:webHidden/>
              </w:rPr>
              <w:fldChar w:fldCharType="end"/>
            </w:r>
          </w:hyperlink>
        </w:p>
        <w:p w:rsidR="00C703B6" w:rsidRDefault="00531C8B">
          <w:pPr>
            <w:pStyle w:val="TOC1"/>
            <w:rPr>
              <w:rFonts w:eastAsiaTheme="minorEastAsia"/>
              <w:noProof/>
            </w:rPr>
          </w:pPr>
          <w:hyperlink w:anchor="_Toc478559729" w:history="1">
            <w:r w:rsidR="00C703B6" w:rsidRPr="000D0698">
              <w:rPr>
                <w:rStyle w:val="Hyperlink"/>
                <w:rFonts w:eastAsia="Times New Roman"/>
                <w:noProof/>
              </w:rPr>
              <w:t>Part III For the Price Collector Completing the Retail Price Schedule</w:t>
            </w:r>
            <w:r w:rsidR="00C703B6">
              <w:rPr>
                <w:noProof/>
                <w:webHidden/>
              </w:rPr>
              <w:tab/>
            </w:r>
            <w:r w:rsidR="00C703B6">
              <w:rPr>
                <w:noProof/>
                <w:webHidden/>
              </w:rPr>
              <w:fldChar w:fldCharType="begin"/>
            </w:r>
            <w:r w:rsidR="00C703B6">
              <w:rPr>
                <w:noProof/>
                <w:webHidden/>
              </w:rPr>
              <w:instrText xml:space="preserve"> PAGEREF _Toc478559729 \h </w:instrText>
            </w:r>
            <w:r w:rsidR="00C703B6">
              <w:rPr>
                <w:noProof/>
                <w:webHidden/>
              </w:rPr>
            </w:r>
            <w:r w:rsidR="00C703B6">
              <w:rPr>
                <w:noProof/>
                <w:webHidden/>
              </w:rPr>
              <w:fldChar w:fldCharType="separate"/>
            </w:r>
            <w:r w:rsidR="00C703B6">
              <w:rPr>
                <w:noProof/>
                <w:webHidden/>
              </w:rPr>
              <w:t>9</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30" w:history="1">
            <w:r w:rsidR="00C703B6" w:rsidRPr="000D0698">
              <w:rPr>
                <w:rStyle w:val="Hyperlink"/>
                <w:rFonts w:ascii="Times New Roman" w:eastAsia="Times New Roman" w:hAnsi="Times New Roman" w:cs="Times New Roman"/>
                <w:noProof/>
              </w:rPr>
              <w:t>Essential Forms</w:t>
            </w:r>
            <w:r w:rsidR="00C703B6">
              <w:rPr>
                <w:noProof/>
                <w:webHidden/>
              </w:rPr>
              <w:tab/>
            </w:r>
            <w:r w:rsidR="00C703B6">
              <w:rPr>
                <w:noProof/>
                <w:webHidden/>
              </w:rPr>
              <w:fldChar w:fldCharType="begin"/>
            </w:r>
            <w:r w:rsidR="00C703B6">
              <w:rPr>
                <w:noProof/>
                <w:webHidden/>
              </w:rPr>
              <w:instrText xml:space="preserve"> PAGEREF _Toc478559730 \h </w:instrText>
            </w:r>
            <w:r w:rsidR="00C703B6">
              <w:rPr>
                <w:noProof/>
                <w:webHidden/>
              </w:rPr>
            </w:r>
            <w:r w:rsidR="00C703B6">
              <w:rPr>
                <w:noProof/>
                <w:webHidden/>
              </w:rPr>
              <w:fldChar w:fldCharType="separate"/>
            </w:r>
            <w:r w:rsidR="00C703B6">
              <w:rPr>
                <w:noProof/>
                <w:webHidden/>
              </w:rPr>
              <w:t>9</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31" w:history="1">
            <w:r w:rsidR="00C703B6" w:rsidRPr="000D0698">
              <w:rPr>
                <w:rStyle w:val="Hyperlink"/>
                <w:rFonts w:ascii="Times New Roman" w:eastAsia="Times New Roman" w:hAnsi="Times New Roman" w:cs="Times New Roman"/>
                <w:noProof/>
              </w:rPr>
              <w:t>Department of State Standardized Regulations (DSSR)</w:t>
            </w:r>
            <w:r w:rsidR="00C703B6">
              <w:rPr>
                <w:noProof/>
                <w:webHidden/>
              </w:rPr>
              <w:tab/>
            </w:r>
            <w:r w:rsidR="00C703B6">
              <w:rPr>
                <w:noProof/>
                <w:webHidden/>
              </w:rPr>
              <w:fldChar w:fldCharType="begin"/>
            </w:r>
            <w:r w:rsidR="00C703B6">
              <w:rPr>
                <w:noProof/>
                <w:webHidden/>
              </w:rPr>
              <w:instrText xml:space="preserve"> PAGEREF _Toc478559731 \h </w:instrText>
            </w:r>
            <w:r w:rsidR="00C703B6">
              <w:rPr>
                <w:noProof/>
                <w:webHidden/>
              </w:rPr>
            </w:r>
            <w:r w:rsidR="00C703B6">
              <w:rPr>
                <w:noProof/>
                <w:webHidden/>
              </w:rPr>
              <w:fldChar w:fldCharType="separate"/>
            </w:r>
            <w:r w:rsidR="00C703B6">
              <w:rPr>
                <w:noProof/>
                <w:webHidden/>
              </w:rPr>
              <w:t>9</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32" w:history="1">
            <w:r w:rsidR="00C703B6" w:rsidRPr="000D0698">
              <w:rPr>
                <w:rStyle w:val="Hyperlink"/>
                <w:rFonts w:ascii="Times New Roman" w:eastAsia="Times New Roman" w:hAnsi="Times New Roman" w:cs="Times New Roman"/>
                <w:noProof/>
              </w:rPr>
              <w:t>Online Training</w:t>
            </w:r>
            <w:r w:rsidR="00C703B6">
              <w:rPr>
                <w:noProof/>
                <w:webHidden/>
              </w:rPr>
              <w:tab/>
            </w:r>
            <w:r w:rsidR="00C703B6">
              <w:rPr>
                <w:noProof/>
                <w:webHidden/>
              </w:rPr>
              <w:fldChar w:fldCharType="begin"/>
            </w:r>
            <w:r w:rsidR="00C703B6">
              <w:rPr>
                <w:noProof/>
                <w:webHidden/>
              </w:rPr>
              <w:instrText xml:space="preserve"> PAGEREF _Toc478559732 \h </w:instrText>
            </w:r>
            <w:r w:rsidR="00C703B6">
              <w:rPr>
                <w:noProof/>
                <w:webHidden/>
              </w:rPr>
            </w:r>
            <w:r w:rsidR="00C703B6">
              <w:rPr>
                <w:noProof/>
                <w:webHidden/>
              </w:rPr>
              <w:fldChar w:fldCharType="separate"/>
            </w:r>
            <w:r w:rsidR="00C703B6">
              <w:rPr>
                <w:noProof/>
                <w:webHidden/>
              </w:rPr>
              <w:t>9</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33" w:history="1">
            <w:r w:rsidR="00C703B6" w:rsidRPr="000D0698">
              <w:rPr>
                <w:rStyle w:val="Hyperlink"/>
                <w:rFonts w:ascii="Times New Roman" w:eastAsia="Times New Roman" w:hAnsi="Times New Roman" w:cs="Times New Roman"/>
                <w:noProof/>
              </w:rPr>
              <w:t>For posts with eAllowances</w:t>
            </w:r>
            <w:r w:rsidR="00C703B6">
              <w:rPr>
                <w:noProof/>
                <w:webHidden/>
              </w:rPr>
              <w:tab/>
            </w:r>
            <w:r w:rsidR="00C703B6">
              <w:rPr>
                <w:noProof/>
                <w:webHidden/>
              </w:rPr>
              <w:fldChar w:fldCharType="begin"/>
            </w:r>
            <w:r w:rsidR="00C703B6">
              <w:rPr>
                <w:noProof/>
                <w:webHidden/>
              </w:rPr>
              <w:instrText xml:space="preserve"> PAGEREF _Toc478559733 \h </w:instrText>
            </w:r>
            <w:r w:rsidR="00C703B6">
              <w:rPr>
                <w:noProof/>
                <w:webHidden/>
              </w:rPr>
            </w:r>
            <w:r w:rsidR="00C703B6">
              <w:rPr>
                <w:noProof/>
                <w:webHidden/>
              </w:rPr>
              <w:fldChar w:fldCharType="separate"/>
            </w:r>
            <w:r w:rsidR="00C703B6">
              <w:rPr>
                <w:noProof/>
                <w:webHidden/>
              </w:rPr>
              <w:t>9</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34" w:history="1">
            <w:r w:rsidR="00C703B6" w:rsidRPr="000D0698">
              <w:rPr>
                <w:rStyle w:val="Hyperlink"/>
                <w:rFonts w:ascii="Times New Roman" w:eastAsia="Times New Roman" w:hAnsi="Times New Roman" w:cs="Times New Roman"/>
                <w:noProof/>
              </w:rPr>
              <w:t>For posts without eAllowances</w:t>
            </w:r>
            <w:r w:rsidR="00C703B6">
              <w:rPr>
                <w:noProof/>
                <w:webHidden/>
              </w:rPr>
              <w:tab/>
            </w:r>
            <w:r w:rsidR="00C703B6">
              <w:rPr>
                <w:noProof/>
                <w:webHidden/>
              </w:rPr>
              <w:fldChar w:fldCharType="begin"/>
            </w:r>
            <w:r w:rsidR="00C703B6">
              <w:rPr>
                <w:noProof/>
                <w:webHidden/>
              </w:rPr>
              <w:instrText xml:space="preserve"> PAGEREF _Toc478559734 \h </w:instrText>
            </w:r>
            <w:r w:rsidR="00C703B6">
              <w:rPr>
                <w:noProof/>
                <w:webHidden/>
              </w:rPr>
            </w:r>
            <w:r w:rsidR="00C703B6">
              <w:rPr>
                <w:noProof/>
                <w:webHidden/>
              </w:rPr>
              <w:fldChar w:fldCharType="separate"/>
            </w:r>
            <w:r w:rsidR="00C703B6">
              <w:rPr>
                <w:noProof/>
                <w:webHidden/>
              </w:rPr>
              <w:t>10</w:t>
            </w:r>
            <w:r w:rsidR="00C703B6">
              <w:rPr>
                <w:noProof/>
                <w:webHidden/>
              </w:rPr>
              <w:fldChar w:fldCharType="end"/>
            </w:r>
          </w:hyperlink>
        </w:p>
        <w:p w:rsidR="00C703B6" w:rsidRDefault="00531C8B">
          <w:pPr>
            <w:pStyle w:val="TOC2"/>
            <w:tabs>
              <w:tab w:val="right" w:leader="dot" w:pos="9350"/>
            </w:tabs>
            <w:rPr>
              <w:rFonts w:eastAsiaTheme="minorEastAsia"/>
              <w:noProof/>
            </w:rPr>
          </w:pPr>
          <w:hyperlink w:anchor="_Toc478559735" w:history="1">
            <w:r w:rsidR="00C703B6" w:rsidRPr="000D0698">
              <w:rPr>
                <w:rStyle w:val="Hyperlink"/>
                <w:rFonts w:ascii="Times New Roman" w:eastAsia="Times New Roman" w:hAnsi="Times New Roman" w:cs="Times New Roman"/>
                <w:noProof/>
              </w:rPr>
              <w:t>More Information</w:t>
            </w:r>
            <w:r w:rsidR="00C703B6">
              <w:rPr>
                <w:noProof/>
                <w:webHidden/>
              </w:rPr>
              <w:tab/>
            </w:r>
            <w:r w:rsidR="00C703B6">
              <w:rPr>
                <w:noProof/>
                <w:webHidden/>
              </w:rPr>
              <w:fldChar w:fldCharType="begin"/>
            </w:r>
            <w:r w:rsidR="00C703B6">
              <w:rPr>
                <w:noProof/>
                <w:webHidden/>
              </w:rPr>
              <w:instrText xml:space="preserve"> PAGEREF _Toc478559735 \h </w:instrText>
            </w:r>
            <w:r w:rsidR="00C703B6">
              <w:rPr>
                <w:noProof/>
                <w:webHidden/>
              </w:rPr>
            </w:r>
            <w:r w:rsidR="00C703B6">
              <w:rPr>
                <w:noProof/>
                <w:webHidden/>
              </w:rPr>
              <w:fldChar w:fldCharType="separate"/>
            </w:r>
            <w:r w:rsidR="00C703B6">
              <w:rPr>
                <w:noProof/>
                <w:webHidden/>
              </w:rPr>
              <w:t>10</w:t>
            </w:r>
            <w:r w:rsidR="00C703B6">
              <w:rPr>
                <w:noProof/>
                <w:webHidden/>
              </w:rPr>
              <w:fldChar w:fldCharType="end"/>
            </w:r>
          </w:hyperlink>
        </w:p>
        <w:p w:rsidR="00C703B6" w:rsidRDefault="00531C8B">
          <w:pPr>
            <w:pStyle w:val="TOC3"/>
            <w:tabs>
              <w:tab w:val="right" w:leader="dot" w:pos="9350"/>
            </w:tabs>
            <w:rPr>
              <w:noProof/>
              <w:lang w:eastAsia="en-US"/>
            </w:rPr>
          </w:pPr>
          <w:hyperlink w:anchor="_Toc478559736" w:history="1">
            <w:r w:rsidR="00C703B6" w:rsidRPr="000D0698">
              <w:rPr>
                <w:rStyle w:val="Hyperlink"/>
                <w:rFonts w:ascii="Times New Roman" w:eastAsia="Times New Roman" w:hAnsi="Times New Roman" w:cs="Times New Roman"/>
                <w:noProof/>
              </w:rPr>
              <w:t>1.  Review the Department of State Standardized Regulations</w:t>
            </w:r>
            <w:r w:rsidR="00C703B6">
              <w:rPr>
                <w:noProof/>
                <w:webHidden/>
              </w:rPr>
              <w:tab/>
            </w:r>
            <w:r w:rsidR="00C703B6">
              <w:rPr>
                <w:noProof/>
                <w:webHidden/>
              </w:rPr>
              <w:fldChar w:fldCharType="begin"/>
            </w:r>
            <w:r w:rsidR="00C703B6">
              <w:rPr>
                <w:noProof/>
                <w:webHidden/>
              </w:rPr>
              <w:instrText xml:space="preserve"> PAGEREF _Toc478559736 \h </w:instrText>
            </w:r>
            <w:r w:rsidR="00C703B6">
              <w:rPr>
                <w:noProof/>
                <w:webHidden/>
              </w:rPr>
            </w:r>
            <w:r w:rsidR="00C703B6">
              <w:rPr>
                <w:noProof/>
                <w:webHidden/>
              </w:rPr>
              <w:fldChar w:fldCharType="separate"/>
            </w:r>
            <w:r w:rsidR="00C703B6">
              <w:rPr>
                <w:noProof/>
                <w:webHidden/>
              </w:rPr>
              <w:t>10</w:t>
            </w:r>
            <w:r w:rsidR="00C703B6">
              <w:rPr>
                <w:noProof/>
                <w:webHidden/>
              </w:rPr>
              <w:fldChar w:fldCharType="end"/>
            </w:r>
          </w:hyperlink>
        </w:p>
        <w:p w:rsidR="00C703B6" w:rsidRDefault="00531C8B">
          <w:pPr>
            <w:pStyle w:val="TOC3"/>
            <w:tabs>
              <w:tab w:val="right" w:leader="dot" w:pos="9350"/>
            </w:tabs>
            <w:rPr>
              <w:noProof/>
              <w:lang w:eastAsia="en-US"/>
            </w:rPr>
          </w:pPr>
          <w:hyperlink w:anchor="_Toc478559737" w:history="1">
            <w:r w:rsidR="00C703B6" w:rsidRPr="000D0698">
              <w:rPr>
                <w:rStyle w:val="Hyperlink"/>
                <w:rFonts w:ascii="Times New Roman" w:eastAsia="Times New Roman" w:hAnsi="Times New Roman" w:cs="Times New Roman"/>
                <w:noProof/>
              </w:rPr>
              <w:t>2. If You’re Doing a New Living Pattern Questionnaire</w:t>
            </w:r>
            <w:r w:rsidR="00C703B6">
              <w:rPr>
                <w:noProof/>
                <w:webHidden/>
              </w:rPr>
              <w:tab/>
            </w:r>
            <w:r w:rsidR="00C703B6">
              <w:rPr>
                <w:noProof/>
                <w:webHidden/>
              </w:rPr>
              <w:fldChar w:fldCharType="begin"/>
            </w:r>
            <w:r w:rsidR="00C703B6">
              <w:rPr>
                <w:noProof/>
                <w:webHidden/>
              </w:rPr>
              <w:instrText xml:space="preserve"> PAGEREF _Toc478559737 \h </w:instrText>
            </w:r>
            <w:r w:rsidR="00C703B6">
              <w:rPr>
                <w:noProof/>
                <w:webHidden/>
              </w:rPr>
            </w:r>
            <w:r w:rsidR="00C703B6">
              <w:rPr>
                <w:noProof/>
                <w:webHidden/>
              </w:rPr>
              <w:fldChar w:fldCharType="separate"/>
            </w:r>
            <w:r w:rsidR="00C703B6">
              <w:rPr>
                <w:noProof/>
                <w:webHidden/>
              </w:rPr>
              <w:t>10</w:t>
            </w:r>
            <w:r w:rsidR="00C703B6">
              <w:rPr>
                <w:noProof/>
                <w:webHidden/>
              </w:rPr>
              <w:fldChar w:fldCharType="end"/>
            </w:r>
          </w:hyperlink>
        </w:p>
        <w:p w:rsidR="00C703B6" w:rsidRDefault="00531C8B">
          <w:pPr>
            <w:pStyle w:val="TOC3"/>
            <w:tabs>
              <w:tab w:val="right" w:leader="dot" w:pos="9350"/>
            </w:tabs>
            <w:rPr>
              <w:noProof/>
              <w:lang w:eastAsia="en-US"/>
            </w:rPr>
          </w:pPr>
          <w:hyperlink w:anchor="_Toc478559738" w:history="1">
            <w:r w:rsidR="00C703B6" w:rsidRPr="000D0698">
              <w:rPr>
                <w:rStyle w:val="Hyperlink"/>
                <w:rFonts w:ascii="Times New Roman" w:eastAsia="Times New Roman" w:hAnsi="Times New Roman" w:cs="Times New Roman"/>
                <w:noProof/>
              </w:rPr>
              <w:t>3.  How to Compile the Living Pattern Questionnaire (LPQ) data</w:t>
            </w:r>
            <w:r w:rsidR="00C703B6">
              <w:rPr>
                <w:noProof/>
                <w:webHidden/>
              </w:rPr>
              <w:tab/>
            </w:r>
            <w:r w:rsidR="00C703B6">
              <w:rPr>
                <w:noProof/>
                <w:webHidden/>
              </w:rPr>
              <w:fldChar w:fldCharType="begin"/>
            </w:r>
            <w:r w:rsidR="00C703B6">
              <w:rPr>
                <w:noProof/>
                <w:webHidden/>
              </w:rPr>
              <w:instrText xml:space="preserve"> PAGEREF _Toc478559738 \h </w:instrText>
            </w:r>
            <w:r w:rsidR="00C703B6">
              <w:rPr>
                <w:noProof/>
                <w:webHidden/>
              </w:rPr>
            </w:r>
            <w:r w:rsidR="00C703B6">
              <w:rPr>
                <w:noProof/>
                <w:webHidden/>
              </w:rPr>
              <w:fldChar w:fldCharType="separate"/>
            </w:r>
            <w:r w:rsidR="00C703B6">
              <w:rPr>
                <w:noProof/>
                <w:webHidden/>
              </w:rPr>
              <w:t>11</w:t>
            </w:r>
            <w:r w:rsidR="00C703B6">
              <w:rPr>
                <w:noProof/>
                <w:webHidden/>
              </w:rPr>
              <w:fldChar w:fldCharType="end"/>
            </w:r>
          </w:hyperlink>
        </w:p>
        <w:p w:rsidR="00C703B6" w:rsidRDefault="00531C8B">
          <w:pPr>
            <w:pStyle w:val="TOC3"/>
            <w:tabs>
              <w:tab w:val="right" w:leader="dot" w:pos="9350"/>
            </w:tabs>
            <w:rPr>
              <w:noProof/>
              <w:lang w:eastAsia="en-US"/>
            </w:rPr>
          </w:pPr>
          <w:hyperlink w:anchor="_Toc478559739" w:history="1">
            <w:r w:rsidR="00C703B6" w:rsidRPr="000D0698">
              <w:rPr>
                <w:rStyle w:val="Hyperlink"/>
                <w:rFonts w:ascii="Times New Roman" w:eastAsia="Times New Roman" w:hAnsi="Times New Roman" w:cs="Times New Roman"/>
                <w:noProof/>
              </w:rPr>
              <w:t>4.  Preparation for Price Collection</w:t>
            </w:r>
            <w:r w:rsidR="00C703B6">
              <w:rPr>
                <w:noProof/>
                <w:webHidden/>
              </w:rPr>
              <w:tab/>
            </w:r>
            <w:r w:rsidR="00C703B6">
              <w:rPr>
                <w:noProof/>
                <w:webHidden/>
              </w:rPr>
              <w:fldChar w:fldCharType="begin"/>
            </w:r>
            <w:r w:rsidR="00C703B6">
              <w:rPr>
                <w:noProof/>
                <w:webHidden/>
              </w:rPr>
              <w:instrText xml:space="preserve"> PAGEREF _Toc478559739 \h </w:instrText>
            </w:r>
            <w:r w:rsidR="00C703B6">
              <w:rPr>
                <w:noProof/>
                <w:webHidden/>
              </w:rPr>
            </w:r>
            <w:r w:rsidR="00C703B6">
              <w:rPr>
                <w:noProof/>
                <w:webHidden/>
              </w:rPr>
              <w:fldChar w:fldCharType="separate"/>
            </w:r>
            <w:r w:rsidR="00C703B6">
              <w:rPr>
                <w:noProof/>
                <w:webHidden/>
              </w:rPr>
              <w:t>14</w:t>
            </w:r>
            <w:r w:rsidR="00C703B6">
              <w:rPr>
                <w:noProof/>
                <w:webHidden/>
              </w:rPr>
              <w:fldChar w:fldCharType="end"/>
            </w:r>
          </w:hyperlink>
        </w:p>
        <w:p w:rsidR="00C703B6" w:rsidRDefault="00531C8B">
          <w:pPr>
            <w:pStyle w:val="TOC3"/>
            <w:tabs>
              <w:tab w:val="right" w:leader="dot" w:pos="9350"/>
            </w:tabs>
            <w:rPr>
              <w:noProof/>
              <w:lang w:eastAsia="en-US"/>
            </w:rPr>
          </w:pPr>
          <w:hyperlink w:anchor="_Toc478559740" w:history="1">
            <w:r w:rsidR="00C703B6" w:rsidRPr="000D0698">
              <w:rPr>
                <w:rStyle w:val="Hyperlink"/>
                <w:rFonts w:ascii="Times New Roman" w:eastAsia="Times New Roman" w:hAnsi="Times New Roman" w:cs="Times New Roman"/>
                <w:noProof/>
              </w:rPr>
              <w:t>5.  Collecting prices from the local retail outlets.</w:t>
            </w:r>
            <w:r w:rsidR="00C703B6">
              <w:rPr>
                <w:noProof/>
                <w:webHidden/>
              </w:rPr>
              <w:tab/>
            </w:r>
            <w:r w:rsidR="00C703B6">
              <w:rPr>
                <w:noProof/>
                <w:webHidden/>
              </w:rPr>
              <w:fldChar w:fldCharType="begin"/>
            </w:r>
            <w:r w:rsidR="00C703B6">
              <w:rPr>
                <w:noProof/>
                <w:webHidden/>
              </w:rPr>
              <w:instrText xml:space="preserve"> PAGEREF _Toc478559740 \h </w:instrText>
            </w:r>
            <w:r w:rsidR="00C703B6">
              <w:rPr>
                <w:noProof/>
                <w:webHidden/>
              </w:rPr>
            </w:r>
            <w:r w:rsidR="00C703B6">
              <w:rPr>
                <w:noProof/>
                <w:webHidden/>
              </w:rPr>
              <w:fldChar w:fldCharType="separate"/>
            </w:r>
            <w:r w:rsidR="00C703B6">
              <w:rPr>
                <w:noProof/>
                <w:webHidden/>
              </w:rPr>
              <w:t>14</w:t>
            </w:r>
            <w:r w:rsidR="00C703B6">
              <w:rPr>
                <w:noProof/>
                <w:webHidden/>
              </w:rPr>
              <w:fldChar w:fldCharType="end"/>
            </w:r>
          </w:hyperlink>
        </w:p>
        <w:p w:rsidR="00C703B6" w:rsidRDefault="00531C8B">
          <w:pPr>
            <w:pStyle w:val="TOC3"/>
            <w:tabs>
              <w:tab w:val="right" w:leader="dot" w:pos="9350"/>
            </w:tabs>
            <w:rPr>
              <w:noProof/>
              <w:lang w:eastAsia="en-US"/>
            </w:rPr>
          </w:pPr>
          <w:hyperlink w:anchor="_Toc478559741" w:history="1">
            <w:r w:rsidR="00C703B6" w:rsidRPr="000D0698">
              <w:rPr>
                <w:rStyle w:val="Hyperlink"/>
                <w:rFonts w:ascii="Times New Roman" w:eastAsia="Times New Roman" w:hAnsi="Times New Roman" w:cs="Times New Roman"/>
                <w:noProof/>
              </w:rPr>
              <w:t>6.  Collecting prices from the Embassy or Consulate Store.</w:t>
            </w:r>
            <w:r w:rsidR="00C703B6">
              <w:rPr>
                <w:noProof/>
                <w:webHidden/>
              </w:rPr>
              <w:tab/>
            </w:r>
            <w:r w:rsidR="00C703B6">
              <w:rPr>
                <w:noProof/>
                <w:webHidden/>
              </w:rPr>
              <w:fldChar w:fldCharType="begin"/>
            </w:r>
            <w:r w:rsidR="00C703B6">
              <w:rPr>
                <w:noProof/>
                <w:webHidden/>
              </w:rPr>
              <w:instrText xml:space="preserve"> PAGEREF _Toc478559741 \h </w:instrText>
            </w:r>
            <w:r w:rsidR="00C703B6">
              <w:rPr>
                <w:noProof/>
                <w:webHidden/>
              </w:rPr>
            </w:r>
            <w:r w:rsidR="00C703B6">
              <w:rPr>
                <w:noProof/>
                <w:webHidden/>
              </w:rPr>
              <w:fldChar w:fldCharType="separate"/>
            </w:r>
            <w:r w:rsidR="00C703B6">
              <w:rPr>
                <w:noProof/>
                <w:webHidden/>
              </w:rPr>
              <w:t>17</w:t>
            </w:r>
            <w:r w:rsidR="00C703B6">
              <w:rPr>
                <w:noProof/>
                <w:webHidden/>
              </w:rPr>
              <w:fldChar w:fldCharType="end"/>
            </w:r>
          </w:hyperlink>
        </w:p>
        <w:p w:rsidR="00C703B6" w:rsidRDefault="00531C8B">
          <w:pPr>
            <w:pStyle w:val="TOC3"/>
            <w:tabs>
              <w:tab w:val="right" w:leader="dot" w:pos="9350"/>
            </w:tabs>
            <w:rPr>
              <w:noProof/>
              <w:lang w:eastAsia="en-US"/>
            </w:rPr>
          </w:pPr>
          <w:hyperlink w:anchor="_Toc478559742" w:history="1">
            <w:r w:rsidR="00C703B6" w:rsidRPr="000D0698">
              <w:rPr>
                <w:rStyle w:val="Hyperlink"/>
                <w:rFonts w:ascii="Times New Roman" w:eastAsia="Times New Roman" w:hAnsi="Times New Roman" w:cs="Times New Roman"/>
                <w:noProof/>
              </w:rPr>
              <w:t>7.  Final Steps</w:t>
            </w:r>
            <w:r w:rsidR="00C703B6">
              <w:rPr>
                <w:noProof/>
                <w:webHidden/>
              </w:rPr>
              <w:tab/>
            </w:r>
            <w:r w:rsidR="00C703B6">
              <w:rPr>
                <w:noProof/>
                <w:webHidden/>
              </w:rPr>
              <w:fldChar w:fldCharType="begin"/>
            </w:r>
            <w:r w:rsidR="00C703B6">
              <w:rPr>
                <w:noProof/>
                <w:webHidden/>
              </w:rPr>
              <w:instrText xml:space="preserve"> PAGEREF _Toc478559742 \h </w:instrText>
            </w:r>
            <w:r w:rsidR="00C703B6">
              <w:rPr>
                <w:noProof/>
                <w:webHidden/>
              </w:rPr>
            </w:r>
            <w:r w:rsidR="00C703B6">
              <w:rPr>
                <w:noProof/>
                <w:webHidden/>
              </w:rPr>
              <w:fldChar w:fldCharType="separate"/>
            </w:r>
            <w:r w:rsidR="00C703B6">
              <w:rPr>
                <w:noProof/>
                <w:webHidden/>
              </w:rPr>
              <w:t>17</w:t>
            </w:r>
            <w:r w:rsidR="00C703B6">
              <w:rPr>
                <w:noProof/>
                <w:webHidden/>
              </w:rPr>
              <w:fldChar w:fldCharType="end"/>
            </w:r>
          </w:hyperlink>
        </w:p>
        <w:p w:rsidR="006C4C53" w:rsidRDefault="006C4C53">
          <w:r>
            <w:rPr>
              <w:b/>
              <w:bCs/>
              <w:noProof/>
            </w:rPr>
            <w:fldChar w:fldCharType="end"/>
          </w:r>
        </w:p>
      </w:sdtContent>
    </w:sdt>
    <w:p w:rsidR="00A65233" w:rsidRDefault="00A65233">
      <w:pPr>
        <w:rPr>
          <w:rFonts w:asciiTheme="majorHAnsi" w:eastAsia="Times New Roman" w:hAnsiTheme="majorHAnsi" w:cstheme="majorBidi"/>
          <w:color w:val="17365D" w:themeColor="text2" w:themeShade="BF"/>
          <w:spacing w:val="5"/>
          <w:kern w:val="28"/>
          <w:sz w:val="52"/>
          <w:szCs w:val="52"/>
        </w:rPr>
      </w:pPr>
      <w:r>
        <w:rPr>
          <w:rFonts w:eastAsia="Times New Roman"/>
        </w:rPr>
        <w:br w:type="page"/>
      </w:r>
    </w:p>
    <w:p w:rsidR="00993A3F" w:rsidRPr="00993A3F" w:rsidRDefault="00993A3F" w:rsidP="00901E25">
      <w:pPr>
        <w:pStyle w:val="Title"/>
        <w:outlineLvl w:val="0"/>
        <w:rPr>
          <w:rFonts w:eastAsia="Times New Roman"/>
          <w:sz w:val="24"/>
          <w:szCs w:val="24"/>
        </w:rPr>
      </w:pPr>
      <w:bookmarkStart w:id="0" w:name="_Toc478559706"/>
      <w:r w:rsidRPr="00993A3F">
        <w:rPr>
          <w:rFonts w:eastAsia="Times New Roman"/>
        </w:rPr>
        <w:lastRenderedPageBreak/>
        <w:t>Part I</w:t>
      </w:r>
      <w:r w:rsidR="00A65233">
        <w:rPr>
          <w:rFonts w:eastAsia="Times New Roman"/>
        </w:rPr>
        <w:br/>
      </w:r>
      <w:proofErr w:type="gramStart"/>
      <w:r w:rsidRPr="00993A3F">
        <w:rPr>
          <w:rFonts w:eastAsia="Times New Roman"/>
        </w:rPr>
        <w:t>For</w:t>
      </w:r>
      <w:proofErr w:type="gramEnd"/>
      <w:r w:rsidRPr="00993A3F">
        <w:rPr>
          <w:rFonts w:eastAsia="Times New Roman"/>
        </w:rPr>
        <w:t xml:space="preserve"> the Management Officer</w:t>
      </w:r>
      <w:r w:rsidR="00901E25">
        <w:rPr>
          <w:rFonts w:eastAsia="Times New Roman"/>
        </w:rPr>
        <w:t xml:space="preserve"> </w:t>
      </w:r>
      <w:r w:rsidRPr="00993A3F">
        <w:rPr>
          <w:rFonts w:eastAsia="Times New Roman"/>
        </w:rPr>
        <w:t>Coordinating the Surveys</w:t>
      </w:r>
      <w:bookmarkEnd w:id="0"/>
    </w:p>
    <w:p w:rsidR="00901E25" w:rsidRPr="00522A6D" w:rsidRDefault="00993A3F" w:rsidP="00901E25">
      <w:pPr>
        <w:pStyle w:val="Heading2"/>
        <w:rPr>
          <w:rFonts w:ascii="Times New Roman" w:eastAsia="Times New Roman" w:hAnsi="Times New Roman" w:cs="Times New Roman"/>
          <w:sz w:val="24"/>
          <w:szCs w:val="24"/>
        </w:rPr>
      </w:pPr>
      <w:bookmarkStart w:id="1" w:name="_Toc478559707"/>
      <w:r w:rsidRPr="00522A6D">
        <w:rPr>
          <w:rFonts w:ascii="Times New Roman" w:eastAsia="Times New Roman" w:hAnsi="Times New Roman" w:cs="Times New Roman"/>
          <w:sz w:val="24"/>
          <w:szCs w:val="24"/>
        </w:rPr>
        <w:t>Essential Forms</w:t>
      </w:r>
      <w:bookmarkEnd w:id="1"/>
      <w:r w:rsidRPr="00522A6D">
        <w:rPr>
          <w:rFonts w:ascii="Times New Roman" w:eastAsia="Times New Roman" w:hAnsi="Times New Roman" w:cs="Times New Roman"/>
          <w:sz w:val="24"/>
          <w:szCs w:val="24"/>
        </w:rPr>
        <w:t xml:space="preserve"> </w:t>
      </w:r>
    </w:p>
    <w:p w:rsidR="00993A3F" w:rsidRPr="00522A6D" w:rsidRDefault="00901E25"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w:t>
      </w:r>
      <w:r w:rsidR="00993A3F" w:rsidRPr="00522A6D">
        <w:rPr>
          <w:rFonts w:ascii="Times New Roman" w:eastAsia="Times New Roman" w:hAnsi="Times New Roman" w:cs="Times New Roman"/>
          <w:sz w:val="24"/>
          <w:szCs w:val="24"/>
        </w:rPr>
        <w:t xml:space="preserve">vailable on State’s internal forms website:  </w:t>
      </w:r>
      <w:hyperlink r:id="rId10" w:history="1">
        <w:r w:rsidR="002A1740" w:rsidRPr="00522A6D">
          <w:rPr>
            <w:rStyle w:val="Hyperlink"/>
            <w:rFonts w:ascii="Times New Roman" w:eastAsia="Times New Roman" w:hAnsi="Times New Roman" w:cs="Times New Roman"/>
            <w:sz w:val="24"/>
            <w:szCs w:val="24"/>
          </w:rPr>
          <w:t>http://eforms.a.state.gov/searchform.aspx</w:t>
        </w:r>
      </w:hyperlink>
      <w:r w:rsidR="002A1740" w:rsidRPr="00522A6D">
        <w:rPr>
          <w:rFonts w:ascii="Times New Roman" w:eastAsia="Times New Roman" w:hAnsi="Times New Roman" w:cs="Times New Roman"/>
          <w:sz w:val="24"/>
          <w:szCs w:val="24"/>
        </w:rPr>
        <w:t xml:space="preserve"> </w:t>
      </w:r>
      <w:r w:rsidR="00993A3F" w:rsidRPr="00522A6D">
        <w:rPr>
          <w:rFonts w:ascii="Times New Roman" w:eastAsia="Times New Roman" w:hAnsi="Times New Roman" w:cs="Times New Roman"/>
          <w:sz w:val="24"/>
          <w:szCs w:val="24"/>
        </w:rPr>
        <w:t xml:space="preserve">and external forms website: </w:t>
      </w:r>
      <w:hyperlink r:id="rId11" w:history="1">
        <w:r w:rsidR="00531C8B">
          <w:rPr>
            <w:rStyle w:val="Hyperlink"/>
            <w:rFonts w:ascii="Times New Roman" w:eastAsia="Times New Roman" w:hAnsi="Times New Roman" w:cs="Times New Roman"/>
            <w:sz w:val="24"/>
            <w:szCs w:val="24"/>
          </w:rPr>
          <w:t>https://eforms.state.gov/</w:t>
        </w:r>
      </w:hyperlink>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b/>
      </w:r>
    </w:p>
    <w:p w:rsidR="00993A3F" w:rsidRPr="00522A6D" w:rsidRDefault="00993A3F" w:rsidP="00901E25">
      <w:pPr>
        <w:pStyle w:val="ListParagraph"/>
        <w:numPr>
          <w:ilvl w:val="0"/>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Living Pattern Questionnaire (LPQ)(</w:t>
      </w:r>
      <w:r w:rsidRPr="00522A6D">
        <w:rPr>
          <w:rFonts w:ascii="Times New Roman" w:eastAsia="Times New Roman" w:hAnsi="Times New Roman" w:cs="Times New Roman"/>
          <w:i/>
          <w:sz w:val="24"/>
          <w:szCs w:val="24"/>
        </w:rPr>
        <w:t>DS1996</w:t>
      </w:r>
      <w:r w:rsidRPr="00522A6D">
        <w:rPr>
          <w:rFonts w:ascii="Times New Roman" w:eastAsia="Times New Roman" w:hAnsi="Times New Roman" w:cs="Times New Roman"/>
          <w:sz w:val="24"/>
          <w:szCs w:val="24"/>
        </w:rPr>
        <w:t>)</w:t>
      </w:r>
    </w:p>
    <w:p w:rsidR="004F7834" w:rsidRPr="00522A6D" w:rsidRDefault="00993A3F" w:rsidP="00901E25">
      <w:pPr>
        <w:pStyle w:val="ListParagraph"/>
        <w:numPr>
          <w:ilvl w:val="0"/>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Retail Price Schedule (RPS)[</w:t>
      </w:r>
      <w:r w:rsidR="004F7834" w:rsidRPr="00522A6D">
        <w:rPr>
          <w:rFonts w:ascii="Times New Roman" w:eastAsia="Times New Roman" w:hAnsi="Times New Roman" w:cs="Times New Roman"/>
          <w:i/>
          <w:sz w:val="24"/>
          <w:szCs w:val="24"/>
        </w:rPr>
        <w:t xml:space="preserve">DS2020, Parts 1-3] </w:t>
      </w:r>
    </w:p>
    <w:p w:rsidR="004F7834" w:rsidRPr="00522A6D" w:rsidRDefault="004F7834" w:rsidP="004F7834">
      <w:pPr>
        <w:pStyle w:val="ListParagraph"/>
        <w:numPr>
          <w:ilvl w:val="1"/>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i/>
          <w:sz w:val="24"/>
          <w:szCs w:val="24"/>
        </w:rPr>
        <w:t>Part 1 = Outlet Report</w:t>
      </w:r>
    </w:p>
    <w:p w:rsidR="004F7834" w:rsidRPr="00522A6D" w:rsidRDefault="00993A3F" w:rsidP="004F7834">
      <w:pPr>
        <w:pStyle w:val="ListParagraph"/>
        <w:numPr>
          <w:ilvl w:val="1"/>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i/>
          <w:sz w:val="24"/>
          <w:szCs w:val="24"/>
        </w:rPr>
        <w:t xml:space="preserve">Part 2 = Living </w:t>
      </w:r>
      <w:r w:rsidR="004F7834" w:rsidRPr="00522A6D">
        <w:rPr>
          <w:rFonts w:ascii="Times New Roman" w:eastAsia="Times New Roman" w:hAnsi="Times New Roman" w:cs="Times New Roman"/>
          <w:i/>
          <w:sz w:val="24"/>
          <w:szCs w:val="24"/>
        </w:rPr>
        <w:t>Pattern Questionnaire Summary</w:t>
      </w:r>
    </w:p>
    <w:p w:rsidR="004F7834" w:rsidRPr="00522A6D" w:rsidRDefault="00993A3F" w:rsidP="004F7834">
      <w:pPr>
        <w:pStyle w:val="ListParagraph"/>
        <w:numPr>
          <w:ilvl w:val="1"/>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i/>
          <w:sz w:val="24"/>
          <w:szCs w:val="24"/>
        </w:rPr>
        <w:t xml:space="preserve">Part 3 = Retail </w:t>
      </w:r>
      <w:r w:rsidR="004F7834" w:rsidRPr="00522A6D">
        <w:rPr>
          <w:rFonts w:ascii="Times New Roman" w:eastAsia="Times New Roman" w:hAnsi="Times New Roman" w:cs="Times New Roman"/>
          <w:i/>
          <w:sz w:val="24"/>
          <w:szCs w:val="24"/>
        </w:rPr>
        <w:t>Prices</w:t>
      </w:r>
    </w:p>
    <w:p w:rsidR="00993A3F" w:rsidRPr="00522A6D" w:rsidRDefault="00993A3F" w:rsidP="004F7834">
      <w:pPr>
        <w:pStyle w:val="ListParagraph"/>
        <w:numPr>
          <w:ilvl w:val="0"/>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DS2021, Part 4 (Embassy or </w:t>
      </w:r>
      <w:r w:rsidRPr="00522A6D">
        <w:rPr>
          <w:rFonts w:ascii="Times New Roman" w:eastAsia="Times New Roman" w:hAnsi="Times New Roman" w:cs="Times New Roman"/>
          <w:sz w:val="24"/>
          <w:szCs w:val="24"/>
        </w:rPr>
        <w:tab/>
        <w:t>Consulate Store Survey</w:t>
      </w:r>
      <w:bookmarkStart w:id="2" w:name="_GoBack"/>
      <w:bookmarkEnd w:id="2"/>
      <w:r w:rsidR="004F7834" w:rsidRPr="00522A6D">
        <w:rPr>
          <w:rFonts w:ascii="Times New Roman" w:eastAsia="Times New Roman" w:hAnsi="Times New Roman" w:cs="Times New Roman"/>
          <w:sz w:val="24"/>
          <w:szCs w:val="24"/>
        </w:rPr>
        <w:t>) (if applicable)</w:t>
      </w:r>
    </w:p>
    <w:p w:rsidR="00993A3F" w:rsidRPr="00522A6D" w:rsidRDefault="00993A3F" w:rsidP="00901E25">
      <w:pPr>
        <w:pStyle w:val="ListParagraph"/>
        <w:numPr>
          <w:ilvl w:val="0"/>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Instructions for Completing the DS2020 Retail Price Schedule, Parts 1-3 </w:t>
      </w:r>
      <w:r w:rsidRPr="00522A6D">
        <w:rPr>
          <w:rFonts w:ascii="Times New Roman" w:eastAsia="Times New Roman" w:hAnsi="Times New Roman" w:cs="Times New Roman"/>
          <w:i/>
          <w:sz w:val="24"/>
          <w:szCs w:val="24"/>
        </w:rPr>
        <w:t>(DS2020I)</w:t>
      </w:r>
    </w:p>
    <w:p w:rsidR="00BA7E33" w:rsidRPr="00BA7E33" w:rsidRDefault="00993A3F" w:rsidP="00993A3F">
      <w:pPr>
        <w:pStyle w:val="ListParagraph"/>
        <w:numPr>
          <w:ilvl w:val="0"/>
          <w:numId w:val="4"/>
        </w:numPr>
        <w:spacing w:after="0" w:line="240" w:lineRule="auto"/>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Instructions for Completing the DS2021 Embassy or Consul</w:t>
      </w:r>
      <w:r w:rsidR="004F7834" w:rsidRPr="00BA7E33">
        <w:rPr>
          <w:rFonts w:ascii="Times New Roman" w:eastAsia="Times New Roman" w:hAnsi="Times New Roman" w:cs="Times New Roman"/>
          <w:sz w:val="24"/>
          <w:szCs w:val="24"/>
        </w:rPr>
        <w:t xml:space="preserve">ate Store Survey, Retail Price </w:t>
      </w:r>
      <w:r w:rsidRPr="00BA7E33">
        <w:rPr>
          <w:rFonts w:ascii="Times New Roman" w:eastAsia="Times New Roman" w:hAnsi="Times New Roman" w:cs="Times New Roman"/>
          <w:sz w:val="24"/>
          <w:szCs w:val="24"/>
        </w:rPr>
        <w:t xml:space="preserve">Schedule, Part 4 </w:t>
      </w:r>
      <w:r w:rsidRPr="00BA7E33">
        <w:rPr>
          <w:rFonts w:ascii="Times New Roman" w:eastAsia="Times New Roman" w:hAnsi="Times New Roman" w:cs="Times New Roman"/>
          <w:i/>
          <w:sz w:val="24"/>
          <w:szCs w:val="24"/>
        </w:rPr>
        <w:t>(DS2021I)</w:t>
      </w:r>
    </w:p>
    <w:p w:rsidR="00993A3F" w:rsidRPr="00BA7E33" w:rsidRDefault="00993A3F" w:rsidP="00BA7E33">
      <w:pPr>
        <w:pStyle w:val="ListParagraph"/>
        <w:spacing w:after="0" w:line="240" w:lineRule="auto"/>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 </w:t>
      </w:r>
    </w:p>
    <w:p w:rsidR="00FA6932" w:rsidRPr="00522A6D" w:rsidRDefault="00FA6932" w:rsidP="00FA6932">
      <w:pPr>
        <w:pStyle w:val="Heading2"/>
        <w:rPr>
          <w:rFonts w:ascii="Times New Roman" w:eastAsia="Times New Roman" w:hAnsi="Times New Roman" w:cs="Times New Roman"/>
          <w:sz w:val="24"/>
          <w:szCs w:val="24"/>
        </w:rPr>
      </w:pPr>
      <w:bookmarkStart w:id="3" w:name="_Toc478559708"/>
      <w:r w:rsidRPr="00522A6D">
        <w:rPr>
          <w:rFonts w:ascii="Times New Roman" w:eastAsia="Times New Roman" w:hAnsi="Times New Roman" w:cs="Times New Roman"/>
          <w:sz w:val="24"/>
          <w:szCs w:val="24"/>
        </w:rPr>
        <w:t>Department of State Standardized Regulations (DSSR)</w:t>
      </w:r>
      <w:bookmarkEnd w:id="3"/>
      <w:r w:rsidRPr="00522A6D">
        <w:rPr>
          <w:rFonts w:ascii="Times New Roman" w:eastAsia="Times New Roman" w:hAnsi="Times New Roman" w:cs="Times New Roman"/>
          <w:sz w:val="24"/>
          <w:szCs w:val="24"/>
        </w:rPr>
        <w:t xml:space="preserve"> </w:t>
      </w:r>
    </w:p>
    <w:p w:rsidR="00FA6932" w:rsidRPr="00522A6D" w:rsidRDefault="00FA6932" w:rsidP="00FA6932">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Available on Office of Allowances’ internal website </w:t>
      </w:r>
      <w:hyperlink r:id="rId12" w:history="1">
        <w:r w:rsidRPr="00522A6D">
          <w:rPr>
            <w:rStyle w:val="Hyperlink"/>
            <w:rFonts w:ascii="Times New Roman" w:eastAsia="Times New Roman" w:hAnsi="Times New Roman" w:cs="Times New Roman"/>
            <w:sz w:val="24"/>
            <w:szCs w:val="24"/>
          </w:rPr>
          <w:t>http://aoprals.a.state.gov</w:t>
        </w:r>
      </w:hyperlink>
      <w:r w:rsidRPr="00522A6D">
        <w:rPr>
          <w:rFonts w:ascii="Times New Roman" w:eastAsia="Times New Roman" w:hAnsi="Times New Roman" w:cs="Times New Roman"/>
          <w:sz w:val="24"/>
          <w:szCs w:val="24"/>
        </w:rPr>
        <w:t xml:space="preserve"> and external website </w:t>
      </w:r>
      <w:hyperlink r:id="rId13" w:history="1">
        <w:r w:rsidRPr="00522A6D">
          <w:rPr>
            <w:rStyle w:val="Hyperlink"/>
            <w:rFonts w:ascii="Times New Roman" w:eastAsia="Times New Roman" w:hAnsi="Times New Roman" w:cs="Times New Roman"/>
            <w:sz w:val="24"/>
            <w:szCs w:val="24"/>
          </w:rPr>
          <w:t>https://aoprals.state.gov</w:t>
        </w:r>
      </w:hyperlink>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A65233" w:rsidRPr="00522A6D" w:rsidRDefault="00A65233" w:rsidP="00A65233">
      <w:pPr>
        <w:pStyle w:val="Heading2"/>
        <w:rPr>
          <w:rFonts w:ascii="Times New Roman" w:eastAsia="Times New Roman" w:hAnsi="Times New Roman" w:cs="Times New Roman"/>
          <w:sz w:val="24"/>
          <w:szCs w:val="24"/>
        </w:rPr>
      </w:pPr>
      <w:bookmarkStart w:id="4" w:name="_Toc478559709"/>
      <w:r w:rsidRPr="00522A6D">
        <w:rPr>
          <w:rFonts w:ascii="Times New Roman" w:eastAsia="Times New Roman" w:hAnsi="Times New Roman" w:cs="Times New Roman"/>
          <w:sz w:val="24"/>
          <w:szCs w:val="24"/>
        </w:rPr>
        <w:t>Online Training</w:t>
      </w:r>
      <w:bookmarkEnd w:id="4"/>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The Office of Allowances (A/OPR/ALS) working together with the Foreign Service Institute (FSI) (</w:t>
      </w:r>
      <w:hyperlink r:id="rId14" w:history="1">
        <w:r w:rsidR="00076F35" w:rsidRPr="00522A6D">
          <w:rPr>
            <w:rStyle w:val="Hyperlink"/>
            <w:rFonts w:ascii="Times New Roman" w:eastAsia="Times New Roman" w:hAnsi="Times New Roman" w:cs="Times New Roman"/>
            <w:sz w:val="24"/>
            <w:szCs w:val="24"/>
          </w:rPr>
          <w:t>http://fsi.state.sbu/</w:t>
        </w:r>
      </w:hyperlink>
      <w:r w:rsidRPr="00522A6D">
        <w:rPr>
          <w:rFonts w:ascii="Times New Roman" w:eastAsia="Times New Roman" w:hAnsi="Times New Roman" w:cs="Times New Roman"/>
          <w:sz w:val="24"/>
          <w:szCs w:val="24"/>
        </w:rPr>
        <w:t>) has put together two distance learning courses related to the Retail Price Survey.  The first course is intended for the person entering information into eAllowances and the second is intended for the person collecting price data.</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ind w:firstLine="720"/>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PA462 – eAllo</w:t>
      </w:r>
      <w:r w:rsidR="00FA6932" w:rsidRPr="00522A6D">
        <w:rPr>
          <w:rFonts w:ascii="Times New Roman" w:eastAsia="Times New Roman" w:hAnsi="Times New Roman" w:cs="Times New Roman"/>
          <w:b/>
          <w:sz w:val="24"/>
          <w:szCs w:val="24"/>
        </w:rPr>
        <w:t xml:space="preserve">wances:  Retail Price Schedule </w:t>
      </w:r>
    </w:p>
    <w:p w:rsidR="00993A3F" w:rsidRPr="00522A6D" w:rsidRDefault="00993A3F" w:rsidP="00993A3F">
      <w:pPr>
        <w:spacing w:after="0" w:line="240" w:lineRule="auto"/>
        <w:ind w:firstLine="720"/>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PA463 – Post Allowance:  Retail Price Collecting</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i/>
          <w:sz w:val="24"/>
          <w:szCs w:val="24"/>
        </w:rPr>
        <w:t> </w:t>
      </w:r>
    </w:p>
    <w:p w:rsidR="00A65233" w:rsidRPr="00522A6D" w:rsidRDefault="00A65233" w:rsidP="00A65233">
      <w:pPr>
        <w:pStyle w:val="Heading2"/>
        <w:rPr>
          <w:rFonts w:ascii="Times New Roman" w:eastAsia="Times New Roman" w:hAnsi="Times New Roman" w:cs="Times New Roman"/>
          <w:sz w:val="24"/>
          <w:szCs w:val="24"/>
        </w:rPr>
      </w:pPr>
      <w:bookmarkStart w:id="5" w:name="_Toc478559710"/>
      <w:r w:rsidRPr="00522A6D">
        <w:rPr>
          <w:rFonts w:ascii="Times New Roman" w:eastAsia="Times New Roman" w:hAnsi="Times New Roman" w:cs="Times New Roman"/>
          <w:sz w:val="24"/>
          <w:szCs w:val="24"/>
        </w:rPr>
        <w:t>Instructions for posts with eAllowances</w:t>
      </w:r>
      <w:bookmarkEnd w:id="5"/>
    </w:p>
    <w:p w:rsidR="002A1740"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For posts with eAllowances</w:t>
      </w:r>
      <w:r w:rsidR="00D956D8" w:rsidRPr="00522A6D">
        <w:rPr>
          <w:rFonts w:ascii="Times New Roman" w:eastAsia="Times New Roman" w:hAnsi="Times New Roman" w:cs="Times New Roman"/>
          <w:sz w:val="24"/>
          <w:szCs w:val="24"/>
        </w:rPr>
        <w:t xml:space="preserve"> </w:t>
      </w:r>
      <w:hyperlink r:id="rId15" w:history="1">
        <w:r w:rsidR="000168E3" w:rsidRPr="00522A6D">
          <w:rPr>
            <w:rStyle w:val="Hyperlink"/>
            <w:rFonts w:ascii="Times New Roman" w:eastAsia="Times New Roman" w:hAnsi="Times New Roman" w:cs="Times New Roman"/>
            <w:sz w:val="24"/>
            <w:szCs w:val="24"/>
          </w:rPr>
          <w:t>http://eallowances.a.state.sbu/DefaultPost.aspx</w:t>
        </w:r>
      </w:hyperlink>
      <w:r w:rsidR="002A1740" w:rsidRPr="00522A6D">
        <w:rPr>
          <w:rFonts w:ascii="Times New Roman" w:eastAsia="Times New Roman" w:hAnsi="Times New Roman" w:cs="Times New Roman"/>
          <w:sz w:val="24"/>
          <w:szCs w:val="24"/>
        </w:rPr>
        <w:t xml:space="preserve"> y</w:t>
      </w:r>
      <w:r w:rsidRPr="00522A6D">
        <w:rPr>
          <w:rFonts w:ascii="Times New Roman" w:eastAsia="Times New Roman" w:hAnsi="Times New Roman" w:cs="Times New Roman"/>
          <w:sz w:val="24"/>
          <w:szCs w:val="24"/>
        </w:rPr>
        <w:t xml:space="preserve">ou will collect your prices from the outlets on the hard copy versions (DS2020, Part 3 and if applicable DS2021, Part 4) and then enter the prices into eAllowances.  </w:t>
      </w:r>
    </w:p>
    <w:p w:rsidR="00FA6932" w:rsidRPr="00522A6D" w:rsidRDefault="00FA6932" w:rsidP="00993A3F">
      <w:pPr>
        <w:spacing w:after="0" w:line="240" w:lineRule="auto"/>
        <w:rPr>
          <w:rFonts w:ascii="Times New Roman" w:eastAsia="Times New Roman" w:hAnsi="Times New Roman" w:cs="Times New Roman"/>
          <w:sz w:val="24"/>
          <w:szCs w:val="24"/>
        </w:rPr>
      </w:pPr>
    </w:p>
    <w:p w:rsidR="00FA6932" w:rsidRPr="00522A6D" w:rsidRDefault="00FA6932" w:rsidP="00FA6932">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*Note</w:t>
      </w:r>
      <w:r w:rsidRPr="00522A6D">
        <w:rPr>
          <w:rFonts w:ascii="Times New Roman" w:eastAsia="Times New Roman" w:hAnsi="Times New Roman" w:cs="Times New Roman"/>
          <w:sz w:val="24"/>
          <w:szCs w:val="24"/>
        </w:rPr>
        <w:t xml:space="preserve">: </w:t>
      </w:r>
      <w:r w:rsidRPr="00522A6D">
        <w:rPr>
          <w:rFonts w:ascii="Times New Roman" w:eastAsia="Times New Roman" w:hAnsi="Times New Roman" w:cs="Times New Roman"/>
          <w:i/>
          <w:sz w:val="24"/>
          <w:szCs w:val="24"/>
        </w:rPr>
        <w:t xml:space="preserve">A mobile COLA price collector app for BlackBerry is available. For more information see </w:t>
      </w:r>
      <w:hyperlink r:id="rId16" w:history="1">
        <w:r w:rsidRPr="00522A6D">
          <w:rPr>
            <w:rStyle w:val="Hyperlink"/>
            <w:rFonts w:ascii="Times New Roman" w:eastAsia="Times New Roman" w:hAnsi="Times New Roman" w:cs="Times New Roman"/>
            <w:i/>
            <w:sz w:val="24"/>
            <w:szCs w:val="24"/>
          </w:rPr>
          <w:t>COLA Price Collector App Overview</w:t>
        </w:r>
      </w:hyperlink>
      <w:r w:rsidRPr="00522A6D">
        <w:rPr>
          <w:rFonts w:ascii="Times New Roman" w:eastAsia="Times New Roman" w:hAnsi="Times New Roman" w:cs="Times New Roman"/>
          <w:i/>
          <w:sz w:val="24"/>
          <w:szCs w:val="24"/>
        </w:rPr>
        <w:t>.</w:t>
      </w:r>
      <w:r w:rsidRPr="00522A6D">
        <w:rPr>
          <w:rFonts w:ascii="Times New Roman" w:eastAsia="Times New Roman" w:hAnsi="Times New Roman" w:cs="Times New Roman"/>
          <w:sz w:val="24"/>
          <w:szCs w:val="24"/>
        </w:rPr>
        <w:t xml:space="preserve">                                          </w:t>
      </w:r>
    </w:p>
    <w:p w:rsidR="00FA6932" w:rsidRPr="00522A6D" w:rsidRDefault="00FA6932" w:rsidP="00993A3F">
      <w:pPr>
        <w:spacing w:after="0" w:line="240" w:lineRule="auto"/>
        <w:rPr>
          <w:rFonts w:ascii="Times New Roman" w:eastAsia="Times New Roman" w:hAnsi="Times New Roman" w:cs="Times New Roman"/>
          <w:sz w:val="24"/>
          <w:szCs w:val="24"/>
        </w:rPr>
      </w:pPr>
    </w:p>
    <w:p w:rsidR="002A1740"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lastRenderedPageBreak/>
        <w:t xml:space="preserve">For a first-time submission of the Retail Price Schedule in </w:t>
      </w:r>
      <w:r w:rsidR="00D956D8" w:rsidRPr="00522A6D">
        <w:rPr>
          <w:rFonts w:ascii="Times New Roman" w:eastAsia="Times New Roman" w:hAnsi="Times New Roman" w:cs="Times New Roman"/>
          <w:sz w:val="24"/>
          <w:szCs w:val="24"/>
          <w:u w:val="single"/>
        </w:rPr>
        <w:t>eAllowances</w:t>
      </w:r>
      <w:r w:rsidRPr="00522A6D">
        <w:rPr>
          <w:rFonts w:ascii="Times New Roman" w:eastAsia="Times New Roman" w:hAnsi="Times New Roman" w:cs="Times New Roman"/>
          <w:sz w:val="24"/>
          <w:szCs w:val="24"/>
        </w:rPr>
        <w:t xml:space="preserve"> you will “add” the Retail Price Schedule under “Surveys”.  </w:t>
      </w:r>
    </w:p>
    <w:p w:rsidR="002A1740" w:rsidRPr="00522A6D" w:rsidRDefault="002A1740" w:rsidP="00993A3F">
      <w:pPr>
        <w:spacing w:after="0" w:line="240" w:lineRule="auto"/>
        <w:rPr>
          <w:rFonts w:ascii="Times New Roman" w:eastAsia="Times New Roman" w:hAnsi="Times New Roman" w:cs="Times New Roman"/>
          <w:sz w:val="24"/>
          <w:szCs w:val="24"/>
        </w:rPr>
      </w:pPr>
    </w:p>
    <w:p w:rsidR="004F7834"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t xml:space="preserve">If you have already submitted a Retail Price Schedule via </w:t>
      </w:r>
      <w:r w:rsidR="00D956D8" w:rsidRPr="00522A6D">
        <w:rPr>
          <w:rFonts w:ascii="Times New Roman" w:eastAsia="Times New Roman" w:hAnsi="Times New Roman" w:cs="Times New Roman"/>
          <w:sz w:val="24"/>
          <w:szCs w:val="24"/>
          <w:u w:val="single"/>
        </w:rPr>
        <w:t>eAllowances</w:t>
      </w:r>
      <w:r w:rsidRPr="00522A6D">
        <w:rPr>
          <w:rFonts w:ascii="Times New Roman" w:eastAsia="Times New Roman" w:hAnsi="Times New Roman" w:cs="Times New Roman"/>
          <w:sz w:val="24"/>
          <w:szCs w:val="24"/>
        </w:rPr>
        <w:t xml:space="preserve"> you can “copy” that survey for your current survey.  It will carry over all information except the new prices.  Once you’ve copied the previous survey you can edit where necessary.  </w:t>
      </w:r>
    </w:p>
    <w:p w:rsidR="004F7834" w:rsidRPr="00522A6D" w:rsidRDefault="004F7834" w:rsidP="00993A3F">
      <w:pPr>
        <w:spacing w:after="0" w:line="240" w:lineRule="auto"/>
        <w:rPr>
          <w:rFonts w:ascii="Times New Roman" w:eastAsia="Times New Roman" w:hAnsi="Times New Roman" w:cs="Times New Roman"/>
          <w:sz w:val="24"/>
          <w:szCs w:val="24"/>
        </w:rPr>
      </w:pP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u w:val="single"/>
        </w:rPr>
        <w:t>VERY IMPORTANT</w:t>
      </w:r>
      <w:r w:rsidRPr="00522A6D">
        <w:rPr>
          <w:rFonts w:ascii="Times New Roman" w:eastAsia="Times New Roman" w:hAnsi="Times New Roman" w:cs="Times New Roman"/>
          <w:b/>
          <w:sz w:val="24"/>
          <w:szCs w:val="24"/>
        </w:rPr>
        <w:t xml:space="preserve">:  Make sure you do </w:t>
      </w:r>
      <w:r w:rsidRPr="00522A6D">
        <w:rPr>
          <w:rFonts w:ascii="Times New Roman" w:eastAsia="Times New Roman" w:hAnsi="Times New Roman" w:cs="Times New Roman"/>
          <w:b/>
          <w:i/>
          <w:sz w:val="24"/>
          <w:szCs w:val="24"/>
        </w:rPr>
        <w:t>not</w:t>
      </w:r>
      <w:r w:rsidRPr="00522A6D">
        <w:rPr>
          <w:rFonts w:ascii="Times New Roman" w:eastAsia="Times New Roman" w:hAnsi="Times New Roman" w:cs="Times New Roman"/>
          <w:b/>
          <w:sz w:val="24"/>
          <w:szCs w:val="24"/>
        </w:rPr>
        <w:t xml:space="preserve"> mark the box for “New Living Pattern” </w:t>
      </w:r>
      <w:r w:rsidRPr="00522A6D">
        <w:rPr>
          <w:rFonts w:ascii="Times New Roman" w:eastAsia="Times New Roman" w:hAnsi="Times New Roman" w:cs="Times New Roman"/>
          <w:b/>
          <w:i/>
          <w:sz w:val="24"/>
          <w:szCs w:val="24"/>
        </w:rPr>
        <w:t>unless</w:t>
      </w:r>
      <w:r w:rsidRPr="00522A6D">
        <w:rPr>
          <w:rFonts w:ascii="Times New Roman" w:eastAsia="Times New Roman" w:hAnsi="Times New Roman" w:cs="Times New Roman"/>
          <w:b/>
          <w:sz w:val="24"/>
          <w:szCs w:val="24"/>
        </w:rPr>
        <w:t xml:space="preserve"> you are conducting a new Living Pattern Questionnaire (LPQ) survey (only required every five years).</w:t>
      </w:r>
      <w:r w:rsidR="004F7834" w:rsidRPr="00522A6D">
        <w:rPr>
          <w:rFonts w:ascii="Times New Roman" w:eastAsia="Times New Roman" w:hAnsi="Times New Roman" w:cs="Times New Roman"/>
          <w:sz w:val="24"/>
          <w:szCs w:val="24"/>
        </w:rPr>
        <w:t xml:space="preserve">  </w:t>
      </w:r>
      <w:r w:rsidRPr="00522A6D">
        <w:rPr>
          <w:rFonts w:ascii="Times New Roman" w:eastAsia="Times New Roman" w:hAnsi="Times New Roman" w:cs="Times New Roman"/>
          <w:sz w:val="24"/>
          <w:szCs w:val="24"/>
        </w:rPr>
        <w:t>If you are conducting a new LPQ survey, you will fill in DS 2020 Part 1 (Outlet Report) and DS 2020 Part 2 (Living P</w:t>
      </w:r>
      <w:r w:rsidR="004F7834" w:rsidRPr="00522A6D">
        <w:rPr>
          <w:rFonts w:ascii="Times New Roman" w:eastAsia="Times New Roman" w:hAnsi="Times New Roman" w:cs="Times New Roman"/>
          <w:sz w:val="24"/>
          <w:szCs w:val="24"/>
        </w:rPr>
        <w:t>attern Questionnaire Summary).</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A65233" w:rsidRPr="00522A6D" w:rsidRDefault="00A65233" w:rsidP="00A65233">
      <w:pPr>
        <w:pStyle w:val="Heading2"/>
        <w:rPr>
          <w:rFonts w:ascii="Times New Roman" w:eastAsia="Times New Roman" w:hAnsi="Times New Roman" w:cs="Times New Roman"/>
          <w:sz w:val="24"/>
          <w:szCs w:val="24"/>
        </w:rPr>
      </w:pPr>
      <w:bookmarkStart w:id="6" w:name="_Toc478559711"/>
      <w:r w:rsidRPr="00522A6D">
        <w:rPr>
          <w:rFonts w:ascii="Times New Roman" w:eastAsia="Times New Roman" w:hAnsi="Times New Roman" w:cs="Times New Roman"/>
          <w:sz w:val="24"/>
          <w:szCs w:val="24"/>
        </w:rPr>
        <w:t>Instructions for posts without eAllowances</w:t>
      </w:r>
      <w:bookmarkEnd w:id="6"/>
    </w:p>
    <w:p w:rsidR="003E0F0F" w:rsidRPr="00522A6D" w:rsidRDefault="00993A3F" w:rsidP="003E0F0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For posts without eAllowances:  You will complete the DS 2020 Part 1 (Outlet Report) and DS 2020 Part 2 (Living Pattern Questionnaire Summary) and collect your prices from the outlets on the DS</w:t>
      </w:r>
      <w:r w:rsidR="003E0F0F" w:rsidRPr="00522A6D">
        <w:rPr>
          <w:rFonts w:ascii="Times New Roman" w:eastAsia="Times New Roman" w:hAnsi="Times New Roman" w:cs="Times New Roman"/>
          <w:sz w:val="24"/>
          <w:szCs w:val="24"/>
        </w:rPr>
        <w:t xml:space="preserve"> </w:t>
      </w:r>
      <w:r w:rsidRPr="00522A6D">
        <w:rPr>
          <w:rFonts w:ascii="Times New Roman" w:eastAsia="Times New Roman" w:hAnsi="Times New Roman" w:cs="Times New Roman"/>
          <w:sz w:val="24"/>
          <w:szCs w:val="24"/>
        </w:rPr>
        <w:t>2020, Part 3 and if applicable DS</w:t>
      </w:r>
      <w:r w:rsidR="003E0F0F" w:rsidRPr="00522A6D">
        <w:rPr>
          <w:rFonts w:ascii="Times New Roman" w:eastAsia="Times New Roman" w:hAnsi="Times New Roman" w:cs="Times New Roman"/>
          <w:sz w:val="24"/>
          <w:szCs w:val="24"/>
        </w:rPr>
        <w:t xml:space="preserve"> </w:t>
      </w:r>
      <w:r w:rsidRPr="00522A6D">
        <w:rPr>
          <w:rFonts w:ascii="Times New Roman" w:eastAsia="Times New Roman" w:hAnsi="Times New Roman" w:cs="Times New Roman"/>
          <w:sz w:val="24"/>
          <w:szCs w:val="24"/>
        </w:rPr>
        <w:t xml:space="preserve">2021, Part 4.  </w:t>
      </w:r>
      <w:r w:rsidR="003E0F0F" w:rsidRPr="00522A6D">
        <w:rPr>
          <w:rFonts w:ascii="Times New Roman" w:eastAsia="Times New Roman" w:hAnsi="Times New Roman" w:cs="Times New Roman"/>
          <w:sz w:val="24"/>
          <w:szCs w:val="24"/>
        </w:rPr>
        <w:t xml:space="preserve">The DS 2020, Part 3 can be found on the Allowances internal website </w:t>
      </w:r>
      <w:hyperlink r:id="rId17" w:history="1">
        <w:r w:rsidR="003E0F0F" w:rsidRPr="00522A6D">
          <w:rPr>
            <w:rStyle w:val="Hyperlink"/>
            <w:rFonts w:ascii="Times New Roman" w:eastAsia="Times New Roman" w:hAnsi="Times New Roman" w:cs="Times New Roman"/>
            <w:sz w:val="24"/>
            <w:szCs w:val="24"/>
          </w:rPr>
          <w:t>http://aoprals.a.state.gov</w:t>
        </w:r>
      </w:hyperlink>
      <w:r w:rsidR="003E0F0F" w:rsidRPr="00522A6D">
        <w:rPr>
          <w:rFonts w:ascii="Times New Roman" w:eastAsia="Times New Roman" w:hAnsi="Times New Roman" w:cs="Times New Roman"/>
          <w:sz w:val="24"/>
          <w:szCs w:val="24"/>
        </w:rPr>
        <w:t xml:space="preserve"> and external website </w:t>
      </w:r>
      <w:hyperlink r:id="rId18" w:history="1">
        <w:r w:rsidR="006B50BF" w:rsidRPr="00522A6D">
          <w:rPr>
            <w:rStyle w:val="Hyperlink"/>
            <w:rFonts w:ascii="Times New Roman" w:eastAsia="Times New Roman" w:hAnsi="Times New Roman" w:cs="Times New Roman"/>
            <w:sz w:val="24"/>
            <w:szCs w:val="24"/>
          </w:rPr>
          <w:t>https://aoprals.state.gov/</w:t>
        </w:r>
      </w:hyperlink>
      <w:r w:rsidR="003E0F0F" w:rsidRPr="00522A6D">
        <w:rPr>
          <w:rFonts w:ascii="Times New Roman" w:eastAsia="Times New Roman" w:hAnsi="Times New Roman" w:cs="Times New Roman"/>
          <w:sz w:val="24"/>
          <w:szCs w:val="24"/>
        </w:rPr>
        <w:t xml:space="preserve"> </w:t>
      </w:r>
    </w:p>
    <w:p w:rsidR="00A65233" w:rsidRPr="00522A6D" w:rsidRDefault="00A65233" w:rsidP="003E0F0F">
      <w:pPr>
        <w:spacing w:after="0" w:line="240" w:lineRule="auto"/>
        <w:rPr>
          <w:rFonts w:ascii="Times New Roman" w:eastAsia="Times New Roman" w:hAnsi="Times New Roman" w:cs="Times New Roman"/>
          <w:sz w:val="24"/>
          <w:szCs w:val="24"/>
        </w:rPr>
      </w:pPr>
    </w:p>
    <w:p w:rsidR="00993A3F" w:rsidRPr="00522A6D" w:rsidRDefault="00A65233" w:rsidP="00A65233">
      <w:pPr>
        <w:pStyle w:val="Heading2"/>
        <w:rPr>
          <w:rFonts w:ascii="Times New Roman" w:eastAsia="Times New Roman" w:hAnsi="Times New Roman" w:cs="Times New Roman"/>
          <w:sz w:val="24"/>
          <w:szCs w:val="24"/>
        </w:rPr>
      </w:pPr>
      <w:bookmarkStart w:id="7" w:name="_Toc478559712"/>
      <w:r w:rsidRPr="00522A6D">
        <w:rPr>
          <w:rFonts w:ascii="Times New Roman" w:eastAsia="Times New Roman" w:hAnsi="Times New Roman" w:cs="Times New Roman"/>
          <w:sz w:val="24"/>
          <w:szCs w:val="24"/>
        </w:rPr>
        <w:t>More Information</w:t>
      </w:r>
      <w:bookmarkEnd w:id="7"/>
    </w:p>
    <w:p w:rsidR="006B50BF" w:rsidRPr="00522A6D" w:rsidRDefault="006B50BF" w:rsidP="00FE00EC">
      <w:pPr>
        <w:pStyle w:val="Heading3"/>
        <w:rPr>
          <w:rFonts w:ascii="Times New Roman" w:eastAsia="Times New Roman" w:hAnsi="Times New Roman" w:cs="Times New Roman"/>
          <w:sz w:val="24"/>
          <w:szCs w:val="24"/>
        </w:rPr>
      </w:pPr>
      <w:bookmarkStart w:id="8" w:name="_Toc478559713"/>
      <w:r w:rsidRPr="00522A6D">
        <w:rPr>
          <w:rFonts w:ascii="Times New Roman" w:eastAsia="Times New Roman" w:hAnsi="Times New Roman" w:cs="Times New Roman"/>
          <w:sz w:val="24"/>
          <w:szCs w:val="24"/>
        </w:rPr>
        <w:t>1. What is a Living Pattern Questionnaire (LPQ)?</w:t>
      </w:r>
      <w:bookmarkEnd w:id="8"/>
      <w:r w:rsidRPr="00522A6D">
        <w:rPr>
          <w:rFonts w:ascii="Times New Roman" w:eastAsia="Times New Roman" w:hAnsi="Times New Roman" w:cs="Times New Roman"/>
          <w:sz w:val="24"/>
          <w:szCs w:val="24"/>
        </w:rPr>
        <w:t xml:space="preserve">  </w:t>
      </w:r>
    </w:p>
    <w:p w:rsidR="006B50BF" w:rsidRPr="00522A6D" w:rsidRDefault="006B50BF" w:rsidP="006B50B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The LPQs provide an overview of employees’ and family members’ spending habits at post to compare with employees’ and family members’ spending habits in Washington, DC.  For example, of their money available to spend on goods and services [“spendable income”], the average family residing in Washington, DC spends 10.4% on food away from home; 11.8% on food at home (4.3% on Meat and Dairy Products; 4.5% on Groceries; 3.0% on Fruits &amp; Vegetables); and 19.5% on transportation (16.4% privately owned vehicle; 3.1% public) </w:t>
      </w:r>
    </w:p>
    <w:p w:rsidR="006B50BF" w:rsidRPr="00522A6D" w:rsidRDefault="006B50BF" w:rsidP="00FE00EC">
      <w:pPr>
        <w:pStyle w:val="Heading3"/>
        <w:rPr>
          <w:rFonts w:ascii="Times New Roman" w:eastAsia="Times New Roman" w:hAnsi="Times New Roman" w:cs="Times New Roman"/>
          <w:sz w:val="24"/>
          <w:szCs w:val="24"/>
        </w:rPr>
      </w:pPr>
      <w:bookmarkStart w:id="9" w:name="_Toc478559714"/>
      <w:r w:rsidRPr="00522A6D">
        <w:rPr>
          <w:rFonts w:ascii="Times New Roman" w:eastAsia="Times New Roman" w:hAnsi="Times New Roman" w:cs="Times New Roman"/>
          <w:sz w:val="24"/>
          <w:szCs w:val="24"/>
        </w:rPr>
        <w:t>2.  What is the Retail Price Schedule (RPS)?</w:t>
      </w:r>
      <w:bookmarkEnd w:id="9"/>
    </w:p>
    <w:p w:rsidR="00FE00EC" w:rsidRPr="00522A6D" w:rsidRDefault="006B50BF" w:rsidP="006B50B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The RPS enables you to summarize your post’s costs for goods and services to compare with Washington, DC’s costs for those same goods and services.  Ensure that any special arrangement and/or facilities (such as Embassy or Consulate Store) available to post employees are identified and priced (exclude prices for U.S. military facilities because the Office of Allowances has them).  </w:t>
      </w:r>
    </w:p>
    <w:p w:rsidR="00A65233" w:rsidRPr="00522A6D" w:rsidRDefault="006B50BF" w:rsidP="006B50BF">
      <w:pPr>
        <w:pStyle w:val="Heading3"/>
        <w:rPr>
          <w:rFonts w:ascii="Times New Roman" w:eastAsia="Times New Roman" w:hAnsi="Times New Roman" w:cs="Times New Roman"/>
          <w:sz w:val="24"/>
          <w:szCs w:val="24"/>
        </w:rPr>
      </w:pPr>
      <w:bookmarkStart w:id="10" w:name="_Toc478559715"/>
      <w:r w:rsidRPr="00522A6D">
        <w:rPr>
          <w:rFonts w:ascii="Times New Roman" w:eastAsia="Times New Roman" w:hAnsi="Times New Roman" w:cs="Times New Roman"/>
          <w:sz w:val="24"/>
          <w:szCs w:val="24"/>
        </w:rPr>
        <w:t>3</w:t>
      </w:r>
      <w:r w:rsidR="00993A3F" w:rsidRPr="00522A6D">
        <w:rPr>
          <w:rFonts w:ascii="Times New Roman" w:eastAsia="Times New Roman" w:hAnsi="Times New Roman" w:cs="Times New Roman"/>
          <w:sz w:val="24"/>
          <w:szCs w:val="24"/>
        </w:rPr>
        <w:t xml:space="preserve">.  </w:t>
      </w:r>
      <w:r w:rsidRPr="00522A6D">
        <w:rPr>
          <w:rFonts w:ascii="Times New Roman" w:eastAsia="Times New Roman" w:hAnsi="Times New Roman" w:cs="Times New Roman"/>
          <w:sz w:val="24"/>
          <w:szCs w:val="24"/>
        </w:rPr>
        <w:t xml:space="preserve">When </w:t>
      </w:r>
      <w:proofErr w:type="gramStart"/>
      <w:r w:rsidR="006C71CC" w:rsidRPr="00522A6D">
        <w:rPr>
          <w:rFonts w:ascii="Times New Roman" w:eastAsia="Times New Roman" w:hAnsi="Times New Roman" w:cs="Times New Roman"/>
          <w:sz w:val="24"/>
          <w:szCs w:val="24"/>
        </w:rPr>
        <w:t>is</w:t>
      </w:r>
      <w:proofErr w:type="gramEnd"/>
      <w:r w:rsidR="006C71CC" w:rsidRPr="00522A6D">
        <w:rPr>
          <w:rFonts w:ascii="Times New Roman" w:eastAsia="Times New Roman" w:hAnsi="Times New Roman" w:cs="Times New Roman"/>
          <w:sz w:val="24"/>
          <w:szCs w:val="24"/>
        </w:rPr>
        <w:t xml:space="preserve"> the </w:t>
      </w:r>
      <w:r w:rsidR="004F7834" w:rsidRPr="00522A6D">
        <w:rPr>
          <w:rFonts w:ascii="Times New Roman" w:eastAsia="Times New Roman" w:hAnsi="Times New Roman" w:cs="Times New Roman"/>
          <w:sz w:val="24"/>
          <w:szCs w:val="24"/>
        </w:rPr>
        <w:t>Living Patter</w:t>
      </w:r>
      <w:r w:rsidR="00C703B6">
        <w:rPr>
          <w:rFonts w:ascii="Times New Roman" w:eastAsia="Times New Roman" w:hAnsi="Times New Roman" w:cs="Times New Roman"/>
          <w:sz w:val="24"/>
          <w:szCs w:val="24"/>
        </w:rPr>
        <w:t>n</w:t>
      </w:r>
      <w:r w:rsidR="004F7834" w:rsidRPr="00522A6D">
        <w:rPr>
          <w:rFonts w:ascii="Times New Roman" w:eastAsia="Times New Roman" w:hAnsi="Times New Roman" w:cs="Times New Roman"/>
          <w:sz w:val="24"/>
          <w:szCs w:val="24"/>
        </w:rPr>
        <w:t xml:space="preserve"> Questionnaire (</w:t>
      </w:r>
      <w:r w:rsidR="006C71CC" w:rsidRPr="00522A6D">
        <w:rPr>
          <w:rFonts w:ascii="Times New Roman" w:eastAsia="Times New Roman" w:hAnsi="Times New Roman" w:cs="Times New Roman"/>
          <w:sz w:val="24"/>
          <w:szCs w:val="24"/>
        </w:rPr>
        <w:t>LPQ</w:t>
      </w:r>
      <w:r w:rsidR="004F7834" w:rsidRPr="00522A6D">
        <w:rPr>
          <w:rFonts w:ascii="Times New Roman" w:eastAsia="Times New Roman" w:hAnsi="Times New Roman" w:cs="Times New Roman"/>
          <w:sz w:val="24"/>
          <w:szCs w:val="24"/>
        </w:rPr>
        <w:t>)</w:t>
      </w:r>
      <w:r w:rsidR="006C71CC" w:rsidRPr="00522A6D">
        <w:rPr>
          <w:rFonts w:ascii="Times New Roman" w:eastAsia="Times New Roman" w:hAnsi="Times New Roman" w:cs="Times New Roman"/>
          <w:sz w:val="24"/>
          <w:szCs w:val="24"/>
        </w:rPr>
        <w:t xml:space="preserve"> and </w:t>
      </w:r>
      <w:r w:rsidR="004F7834" w:rsidRPr="00522A6D">
        <w:rPr>
          <w:rFonts w:ascii="Times New Roman" w:eastAsia="Times New Roman" w:hAnsi="Times New Roman" w:cs="Times New Roman"/>
          <w:sz w:val="24"/>
          <w:szCs w:val="24"/>
        </w:rPr>
        <w:t>Retail Price Schedule (</w:t>
      </w:r>
      <w:r w:rsidR="006C71CC" w:rsidRPr="00522A6D">
        <w:rPr>
          <w:rFonts w:ascii="Times New Roman" w:eastAsia="Times New Roman" w:hAnsi="Times New Roman" w:cs="Times New Roman"/>
          <w:sz w:val="24"/>
          <w:szCs w:val="24"/>
        </w:rPr>
        <w:t>RPS</w:t>
      </w:r>
      <w:r w:rsidR="004F7834" w:rsidRPr="00522A6D">
        <w:rPr>
          <w:rFonts w:ascii="Times New Roman" w:eastAsia="Times New Roman" w:hAnsi="Times New Roman" w:cs="Times New Roman"/>
          <w:sz w:val="24"/>
          <w:szCs w:val="24"/>
        </w:rPr>
        <w:t>)</w:t>
      </w:r>
      <w:r w:rsidRPr="00522A6D">
        <w:rPr>
          <w:rFonts w:ascii="Times New Roman" w:eastAsia="Times New Roman" w:hAnsi="Times New Roman" w:cs="Times New Roman"/>
          <w:sz w:val="24"/>
          <w:szCs w:val="24"/>
        </w:rPr>
        <w:t xml:space="preserve"> due?</w:t>
      </w:r>
      <w:bookmarkEnd w:id="10"/>
    </w:p>
    <w:p w:rsidR="004F7834"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The </w:t>
      </w:r>
      <w:r w:rsidR="004F7834" w:rsidRPr="00522A6D">
        <w:rPr>
          <w:rFonts w:ascii="Times New Roman" w:eastAsia="Times New Roman" w:hAnsi="Times New Roman" w:cs="Times New Roman"/>
          <w:sz w:val="24"/>
          <w:szCs w:val="24"/>
        </w:rPr>
        <w:t>LPQ</w:t>
      </w:r>
      <w:r w:rsidRPr="00522A6D">
        <w:rPr>
          <w:rFonts w:ascii="Times New Roman" w:eastAsia="Times New Roman" w:hAnsi="Times New Roman" w:cs="Times New Roman"/>
          <w:sz w:val="24"/>
          <w:szCs w:val="24"/>
        </w:rPr>
        <w:t xml:space="preserve"> Survey is required at least every five years or whenever there is a substantial change in overall employee living patterns at the post.  </w:t>
      </w:r>
    </w:p>
    <w:p w:rsidR="00BA7E33" w:rsidRPr="00522A6D" w:rsidRDefault="00BA7E33" w:rsidP="00993A3F">
      <w:pPr>
        <w:spacing w:after="0" w:line="240" w:lineRule="auto"/>
        <w:rPr>
          <w:rFonts w:ascii="Times New Roman" w:eastAsia="Times New Roman" w:hAnsi="Times New Roman" w:cs="Times New Roman"/>
          <w:sz w:val="24"/>
          <w:szCs w:val="24"/>
        </w:rPr>
      </w:pPr>
    </w:p>
    <w:p w:rsidR="00FE00EC" w:rsidRPr="00522A6D" w:rsidRDefault="00FE00EC"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The RPS is required at least every two years or whenever there </w:t>
      </w:r>
      <w:r w:rsidR="00FA6932" w:rsidRPr="00522A6D">
        <w:rPr>
          <w:rFonts w:ascii="Times New Roman" w:eastAsia="Times New Roman" w:hAnsi="Times New Roman" w:cs="Times New Roman"/>
          <w:sz w:val="24"/>
          <w:szCs w:val="24"/>
        </w:rPr>
        <w:t>are substantial changes</w:t>
      </w:r>
      <w:r w:rsidRPr="00522A6D">
        <w:rPr>
          <w:rFonts w:ascii="Times New Roman" w:eastAsia="Times New Roman" w:hAnsi="Times New Roman" w:cs="Times New Roman"/>
          <w:sz w:val="24"/>
          <w:szCs w:val="24"/>
        </w:rPr>
        <w:t xml:space="preserve"> affecting living costs.</w:t>
      </w:r>
    </w:p>
    <w:p w:rsidR="00FE00EC" w:rsidRPr="00522A6D" w:rsidRDefault="00FE00EC" w:rsidP="00993A3F">
      <w:pPr>
        <w:spacing w:after="0" w:line="240" w:lineRule="auto"/>
        <w:rPr>
          <w:rFonts w:ascii="Times New Roman" w:eastAsia="Times New Roman" w:hAnsi="Times New Roman" w:cs="Times New Roman"/>
          <w:sz w:val="24"/>
          <w:szCs w:val="24"/>
        </w:rPr>
      </w:pPr>
    </w:p>
    <w:p w:rsidR="006B50B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lastRenderedPageBreak/>
        <w:t xml:space="preserve">The Office of Allowances will remind the post of this requirement.  You can also check the Office of Allowances’ internal website at </w:t>
      </w:r>
      <w:hyperlink r:id="rId19" w:history="1">
        <w:r w:rsidRPr="00522A6D">
          <w:rPr>
            <w:rStyle w:val="Hyperlink"/>
            <w:rFonts w:ascii="Times New Roman" w:eastAsia="Times New Roman" w:hAnsi="Times New Roman" w:cs="Times New Roman"/>
            <w:sz w:val="24"/>
            <w:szCs w:val="24"/>
          </w:rPr>
          <w:t>http://aoprals.a.state.gov</w:t>
        </w:r>
      </w:hyperlink>
      <w:r w:rsidRPr="00522A6D">
        <w:rPr>
          <w:rFonts w:ascii="Times New Roman" w:eastAsia="Times New Roman" w:hAnsi="Times New Roman" w:cs="Times New Roman"/>
          <w:sz w:val="24"/>
          <w:szCs w:val="24"/>
        </w:rPr>
        <w:t xml:space="preserve"> to check the required date under “</w:t>
      </w:r>
      <w:hyperlink r:id="rId20" w:history="1">
        <w:r w:rsidR="000168E3" w:rsidRPr="00522A6D">
          <w:rPr>
            <w:rStyle w:val="Hyperlink"/>
            <w:rFonts w:ascii="Times New Roman" w:eastAsia="Times New Roman" w:hAnsi="Times New Roman" w:cs="Times New Roman"/>
            <w:sz w:val="24"/>
            <w:szCs w:val="24"/>
          </w:rPr>
          <w:t>Survey Status by Post</w:t>
        </w:r>
      </w:hyperlink>
      <w:r w:rsidRPr="00522A6D">
        <w:rPr>
          <w:rFonts w:ascii="Times New Roman" w:eastAsia="Times New Roman" w:hAnsi="Times New Roman" w:cs="Times New Roman"/>
          <w:sz w:val="24"/>
          <w:szCs w:val="24"/>
        </w:rPr>
        <w:t>”</w:t>
      </w:r>
      <w:r w:rsidR="005E0E4E" w:rsidRPr="00522A6D">
        <w:rPr>
          <w:rFonts w:ascii="Times New Roman" w:eastAsia="Times New Roman" w:hAnsi="Times New Roman" w:cs="Times New Roman"/>
          <w:sz w:val="24"/>
          <w:szCs w:val="24"/>
        </w:rPr>
        <w:t>.  First select</w:t>
      </w:r>
      <w:r w:rsidRPr="00522A6D">
        <w:rPr>
          <w:rFonts w:ascii="Times New Roman" w:eastAsia="Times New Roman" w:hAnsi="Times New Roman" w:cs="Times New Roman"/>
          <w:sz w:val="24"/>
          <w:szCs w:val="24"/>
        </w:rPr>
        <w:t xml:space="preserve"> </w:t>
      </w:r>
      <w:r w:rsidR="004A74B7" w:rsidRPr="00522A6D">
        <w:rPr>
          <w:rFonts w:ascii="Times New Roman" w:eastAsia="Times New Roman" w:hAnsi="Times New Roman" w:cs="Times New Roman"/>
          <w:sz w:val="24"/>
          <w:szCs w:val="24"/>
        </w:rPr>
        <w:t xml:space="preserve">country then </w:t>
      </w:r>
      <w:r w:rsidRPr="00522A6D">
        <w:rPr>
          <w:rFonts w:ascii="Times New Roman" w:eastAsia="Times New Roman" w:hAnsi="Times New Roman" w:cs="Times New Roman"/>
          <w:sz w:val="24"/>
          <w:szCs w:val="24"/>
        </w:rPr>
        <w:t>location</w:t>
      </w:r>
      <w:r w:rsidR="005E0E4E" w:rsidRPr="00522A6D">
        <w:rPr>
          <w:rFonts w:ascii="Times New Roman" w:eastAsia="Times New Roman" w:hAnsi="Times New Roman" w:cs="Times New Roman"/>
          <w:sz w:val="24"/>
          <w:szCs w:val="24"/>
        </w:rPr>
        <w:t xml:space="preserve"> within country</w:t>
      </w:r>
      <w:r w:rsidRPr="00522A6D">
        <w:rPr>
          <w:rFonts w:ascii="Times New Roman" w:eastAsia="Times New Roman" w:hAnsi="Times New Roman" w:cs="Times New Roman"/>
          <w:sz w:val="24"/>
          <w:szCs w:val="24"/>
        </w:rPr>
        <w:t xml:space="preserve">.  </w:t>
      </w:r>
    </w:p>
    <w:p w:rsidR="006B50BF" w:rsidRPr="00522A6D" w:rsidRDefault="006B50BF" w:rsidP="00993A3F">
      <w:pPr>
        <w:spacing w:after="0" w:line="240" w:lineRule="auto"/>
        <w:rPr>
          <w:rFonts w:ascii="Times New Roman" w:eastAsia="Times New Roman" w:hAnsi="Times New Roman" w:cs="Times New Roman"/>
          <w:sz w:val="24"/>
          <w:szCs w:val="24"/>
        </w:rPr>
      </w:pP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If the LPQ survey is required, distribute the LPQs to USG employees of all agencies including active duty Military at post as early as possible in the process.  Stress the importance of the LPQ in determining any post (“cost of living”) allowance adjustment for your post (see </w:t>
      </w:r>
      <w:hyperlink r:id="rId21" w:history="1">
        <w:r w:rsidRPr="00522A6D">
          <w:rPr>
            <w:rStyle w:val="Hyperlink"/>
            <w:rFonts w:ascii="Times New Roman" w:eastAsia="Times New Roman" w:hAnsi="Times New Roman" w:cs="Times New Roman"/>
            <w:sz w:val="24"/>
            <w:szCs w:val="24"/>
          </w:rPr>
          <w:t>DSSR 074.43</w:t>
        </w:r>
      </w:hyperlink>
      <w:r w:rsidRPr="00522A6D">
        <w:rPr>
          <w:rFonts w:ascii="Times New Roman" w:eastAsia="Times New Roman" w:hAnsi="Times New Roman" w:cs="Times New Roman"/>
          <w:sz w:val="24"/>
          <w:szCs w:val="24"/>
        </w:rPr>
        <w:t xml:space="preserve"> for additional guidance).       </w:t>
      </w:r>
    </w:p>
    <w:p w:rsidR="006B50BF" w:rsidRPr="00522A6D" w:rsidRDefault="006B50BF" w:rsidP="00FE00EC">
      <w:pPr>
        <w:pStyle w:val="Heading3"/>
        <w:rPr>
          <w:rFonts w:ascii="Times New Roman" w:eastAsia="Times New Roman" w:hAnsi="Times New Roman" w:cs="Times New Roman"/>
          <w:sz w:val="24"/>
          <w:szCs w:val="24"/>
        </w:rPr>
      </w:pPr>
      <w:bookmarkStart w:id="11" w:name="_Toc478559716"/>
      <w:r w:rsidRPr="00522A6D">
        <w:rPr>
          <w:rFonts w:ascii="Times New Roman" w:eastAsia="Times New Roman" w:hAnsi="Times New Roman" w:cs="Times New Roman"/>
          <w:sz w:val="24"/>
          <w:szCs w:val="24"/>
        </w:rPr>
        <w:t>4</w:t>
      </w:r>
      <w:r w:rsidR="00993A3F" w:rsidRPr="00522A6D">
        <w:rPr>
          <w:rFonts w:ascii="Times New Roman" w:eastAsia="Times New Roman" w:hAnsi="Times New Roman" w:cs="Times New Roman"/>
          <w:sz w:val="24"/>
          <w:szCs w:val="24"/>
        </w:rPr>
        <w:t xml:space="preserve">.  </w:t>
      </w:r>
      <w:r w:rsidRPr="00522A6D">
        <w:rPr>
          <w:rFonts w:ascii="Times New Roman" w:eastAsia="Times New Roman" w:hAnsi="Times New Roman" w:cs="Times New Roman"/>
          <w:sz w:val="24"/>
          <w:szCs w:val="24"/>
        </w:rPr>
        <w:t>Who should be the price collector?</w:t>
      </w:r>
      <w:bookmarkEnd w:id="11"/>
    </w:p>
    <w:p w:rsidR="006B50B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Select only U.S. citizens as price collectors (per </w:t>
      </w:r>
      <w:hyperlink r:id="rId22" w:history="1">
        <w:r w:rsidRPr="00522A6D">
          <w:rPr>
            <w:rStyle w:val="Hyperlink"/>
            <w:rFonts w:ascii="Times New Roman" w:eastAsia="Times New Roman" w:hAnsi="Times New Roman" w:cs="Times New Roman"/>
            <w:sz w:val="24"/>
            <w:szCs w:val="24"/>
          </w:rPr>
          <w:t>DSSR 074.45</w:t>
        </w:r>
      </w:hyperlink>
      <w:r w:rsidRPr="00522A6D">
        <w:rPr>
          <w:rFonts w:ascii="Times New Roman" w:eastAsia="Times New Roman" w:hAnsi="Times New Roman" w:cs="Times New Roman"/>
          <w:sz w:val="24"/>
          <w:szCs w:val="24"/>
        </w:rPr>
        <w:t xml:space="preserve">, this should not be delegated to non-American employees) who will compile the information from the completed LPQs and collect the prices from the local retail outlets and (if applicable) the embassy or consulate store.  </w:t>
      </w:r>
    </w:p>
    <w:p w:rsidR="006B50BF" w:rsidRPr="00522A6D" w:rsidRDefault="006B50BF" w:rsidP="00993A3F">
      <w:pPr>
        <w:spacing w:after="0" w:line="240" w:lineRule="auto"/>
        <w:rPr>
          <w:rFonts w:ascii="Times New Roman" w:eastAsia="Times New Roman" w:hAnsi="Times New Roman" w:cs="Times New Roman"/>
          <w:sz w:val="24"/>
          <w:szCs w:val="24"/>
        </w:rPr>
      </w:pPr>
    </w:p>
    <w:p w:rsidR="006B50B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The price collector(s) must be familiar with DSSR 070 (particularly </w:t>
      </w:r>
      <w:hyperlink r:id="rId23" w:history="1">
        <w:r w:rsidRPr="00522A6D">
          <w:rPr>
            <w:rStyle w:val="Hyperlink"/>
            <w:rFonts w:ascii="Times New Roman" w:eastAsia="Times New Roman" w:hAnsi="Times New Roman" w:cs="Times New Roman"/>
            <w:sz w:val="24"/>
            <w:szCs w:val="24"/>
          </w:rPr>
          <w:t>074.46</w:t>
        </w:r>
      </w:hyperlink>
      <w:r w:rsidRPr="00522A6D">
        <w:rPr>
          <w:rFonts w:ascii="Times New Roman" w:eastAsia="Times New Roman" w:hAnsi="Times New Roman" w:cs="Times New Roman"/>
          <w:sz w:val="24"/>
          <w:szCs w:val="24"/>
        </w:rPr>
        <w:t xml:space="preserve"> “Basic Survey Techniques”; </w:t>
      </w:r>
      <w:hyperlink r:id="rId24" w:history="1">
        <w:r w:rsidRPr="00522A6D">
          <w:rPr>
            <w:rStyle w:val="Hyperlink"/>
            <w:rFonts w:ascii="Times New Roman" w:eastAsia="Times New Roman" w:hAnsi="Times New Roman" w:cs="Times New Roman"/>
            <w:sz w:val="24"/>
            <w:szCs w:val="24"/>
          </w:rPr>
          <w:t>074.47</w:t>
        </w:r>
      </w:hyperlink>
      <w:r w:rsidRPr="00522A6D">
        <w:rPr>
          <w:rFonts w:ascii="Times New Roman" w:eastAsia="Times New Roman" w:hAnsi="Times New Roman" w:cs="Times New Roman"/>
          <w:sz w:val="24"/>
          <w:szCs w:val="24"/>
        </w:rPr>
        <w:t xml:space="preserve"> “Selection of Outlets and Selection of Prices”; and </w:t>
      </w:r>
      <w:hyperlink r:id="rId25" w:history="1">
        <w:r w:rsidRPr="00522A6D">
          <w:rPr>
            <w:rStyle w:val="Hyperlink"/>
            <w:rFonts w:ascii="Times New Roman" w:eastAsia="Times New Roman" w:hAnsi="Times New Roman" w:cs="Times New Roman"/>
            <w:sz w:val="24"/>
            <w:szCs w:val="24"/>
          </w:rPr>
          <w:t>074.48</w:t>
        </w:r>
      </w:hyperlink>
      <w:r w:rsidRPr="00522A6D">
        <w:rPr>
          <w:rFonts w:ascii="Times New Roman" w:eastAsia="Times New Roman" w:hAnsi="Times New Roman" w:cs="Times New Roman"/>
          <w:sz w:val="24"/>
          <w:szCs w:val="24"/>
        </w:rPr>
        <w:t xml:space="preserve"> “Summary of Survey Preparation Guidelines”).  </w:t>
      </w:r>
    </w:p>
    <w:p w:rsidR="006B50BF" w:rsidRPr="00522A6D" w:rsidRDefault="006B50BF" w:rsidP="00993A3F">
      <w:pPr>
        <w:spacing w:after="0" w:line="240" w:lineRule="auto"/>
        <w:rPr>
          <w:rFonts w:ascii="Times New Roman" w:eastAsia="Times New Roman" w:hAnsi="Times New Roman" w:cs="Times New Roman"/>
          <w:sz w:val="24"/>
          <w:szCs w:val="24"/>
        </w:rPr>
      </w:pPr>
    </w:p>
    <w:p w:rsidR="004F7834"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They should have access to the</w:t>
      </w:r>
      <w:r w:rsidR="004F7834" w:rsidRPr="00522A6D">
        <w:rPr>
          <w:rFonts w:ascii="Times New Roman" w:eastAsia="Times New Roman" w:hAnsi="Times New Roman" w:cs="Times New Roman"/>
          <w:sz w:val="24"/>
          <w:szCs w:val="24"/>
        </w:rPr>
        <w:t xml:space="preserve"> following forms and</w:t>
      </w:r>
      <w:r w:rsidRPr="00522A6D">
        <w:rPr>
          <w:rFonts w:ascii="Times New Roman" w:eastAsia="Times New Roman" w:hAnsi="Times New Roman" w:cs="Times New Roman"/>
          <w:sz w:val="24"/>
          <w:szCs w:val="24"/>
        </w:rPr>
        <w:t xml:space="preserve"> instructions</w:t>
      </w:r>
      <w:r w:rsidR="004F7834" w:rsidRPr="00522A6D">
        <w:rPr>
          <w:rFonts w:ascii="Times New Roman" w:eastAsia="Times New Roman" w:hAnsi="Times New Roman" w:cs="Times New Roman"/>
          <w:sz w:val="24"/>
          <w:szCs w:val="24"/>
        </w:rPr>
        <w:t xml:space="preserve"> to take to the outlets:</w:t>
      </w:r>
      <w:r w:rsidRPr="00522A6D">
        <w:rPr>
          <w:rFonts w:ascii="Times New Roman" w:eastAsia="Times New Roman" w:hAnsi="Times New Roman" w:cs="Times New Roman"/>
          <w:sz w:val="24"/>
          <w:szCs w:val="24"/>
        </w:rPr>
        <w:t xml:space="preserve"> </w:t>
      </w:r>
    </w:p>
    <w:p w:rsidR="004F7834" w:rsidRPr="00522A6D" w:rsidRDefault="004F7834" w:rsidP="004F7834">
      <w:pPr>
        <w:pStyle w:val="ListParagraph"/>
        <w:numPr>
          <w:ilvl w:val="0"/>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Living Pattern Questionnaire (LPQ)(</w:t>
      </w:r>
      <w:r w:rsidRPr="00522A6D">
        <w:rPr>
          <w:rFonts w:ascii="Times New Roman" w:eastAsia="Times New Roman" w:hAnsi="Times New Roman" w:cs="Times New Roman"/>
          <w:i/>
          <w:sz w:val="24"/>
          <w:szCs w:val="24"/>
        </w:rPr>
        <w:t>DS1996</w:t>
      </w:r>
      <w:r w:rsidRPr="00522A6D">
        <w:rPr>
          <w:rFonts w:ascii="Times New Roman" w:eastAsia="Times New Roman" w:hAnsi="Times New Roman" w:cs="Times New Roman"/>
          <w:sz w:val="24"/>
          <w:szCs w:val="24"/>
        </w:rPr>
        <w:t>)</w:t>
      </w:r>
    </w:p>
    <w:p w:rsidR="004F7834" w:rsidRPr="00522A6D" w:rsidRDefault="004F7834" w:rsidP="004F7834">
      <w:pPr>
        <w:pStyle w:val="ListParagraph"/>
        <w:numPr>
          <w:ilvl w:val="0"/>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Retail Price Schedule (RPS)[</w:t>
      </w:r>
      <w:r w:rsidRPr="00522A6D">
        <w:rPr>
          <w:rFonts w:ascii="Times New Roman" w:eastAsia="Times New Roman" w:hAnsi="Times New Roman" w:cs="Times New Roman"/>
          <w:i/>
          <w:sz w:val="24"/>
          <w:szCs w:val="24"/>
        </w:rPr>
        <w:t xml:space="preserve">DS2020, Parts 1-3] </w:t>
      </w:r>
    </w:p>
    <w:p w:rsidR="004F7834" w:rsidRPr="00522A6D" w:rsidRDefault="004F7834" w:rsidP="004F7834">
      <w:pPr>
        <w:pStyle w:val="ListParagraph"/>
        <w:numPr>
          <w:ilvl w:val="1"/>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i/>
          <w:sz w:val="24"/>
          <w:szCs w:val="24"/>
        </w:rPr>
        <w:t>Part 1 = Outlet Report</w:t>
      </w:r>
    </w:p>
    <w:p w:rsidR="004F7834" w:rsidRPr="00522A6D" w:rsidRDefault="004F7834" w:rsidP="004F7834">
      <w:pPr>
        <w:pStyle w:val="ListParagraph"/>
        <w:numPr>
          <w:ilvl w:val="1"/>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i/>
          <w:sz w:val="24"/>
          <w:szCs w:val="24"/>
        </w:rPr>
        <w:t>Part 2 = Living Pattern Questionnaire Summary</w:t>
      </w:r>
    </w:p>
    <w:p w:rsidR="004F7834" w:rsidRPr="00522A6D" w:rsidRDefault="004F7834" w:rsidP="004F7834">
      <w:pPr>
        <w:pStyle w:val="ListParagraph"/>
        <w:numPr>
          <w:ilvl w:val="1"/>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i/>
          <w:sz w:val="24"/>
          <w:szCs w:val="24"/>
        </w:rPr>
        <w:t>Part 3 = Retail Prices</w:t>
      </w:r>
    </w:p>
    <w:p w:rsidR="004F7834" w:rsidRPr="00522A6D" w:rsidRDefault="004F7834" w:rsidP="004F7834">
      <w:pPr>
        <w:pStyle w:val="ListParagraph"/>
        <w:numPr>
          <w:ilvl w:val="0"/>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DS2021, Part 4 (Embassy or </w:t>
      </w:r>
      <w:r w:rsidRPr="00522A6D">
        <w:rPr>
          <w:rFonts w:ascii="Times New Roman" w:eastAsia="Times New Roman" w:hAnsi="Times New Roman" w:cs="Times New Roman"/>
          <w:sz w:val="24"/>
          <w:szCs w:val="24"/>
        </w:rPr>
        <w:tab/>
        <w:t>Consulate Store Survey) (if applicable)</w:t>
      </w:r>
    </w:p>
    <w:p w:rsidR="004F7834" w:rsidRPr="00522A6D" w:rsidRDefault="004F7834" w:rsidP="004F7834">
      <w:pPr>
        <w:pStyle w:val="ListParagraph"/>
        <w:numPr>
          <w:ilvl w:val="0"/>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Instructions for Completing the DS2020 Retail Price Schedule, Parts 1-3 </w:t>
      </w:r>
      <w:r w:rsidRPr="00522A6D">
        <w:rPr>
          <w:rFonts w:ascii="Times New Roman" w:eastAsia="Times New Roman" w:hAnsi="Times New Roman" w:cs="Times New Roman"/>
          <w:i/>
          <w:sz w:val="24"/>
          <w:szCs w:val="24"/>
        </w:rPr>
        <w:t>(DS2020I)</w:t>
      </w:r>
    </w:p>
    <w:p w:rsidR="004F7834" w:rsidRPr="00522A6D" w:rsidRDefault="004F7834" w:rsidP="004F7834">
      <w:pPr>
        <w:pStyle w:val="ListParagraph"/>
        <w:numPr>
          <w:ilvl w:val="0"/>
          <w:numId w:val="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Instructions for Completing the DS2021 Embassy or Consulate Store Survey, Retail Price Schedule, Part 4 </w:t>
      </w:r>
      <w:r w:rsidRPr="00522A6D">
        <w:rPr>
          <w:rFonts w:ascii="Times New Roman" w:eastAsia="Times New Roman" w:hAnsi="Times New Roman" w:cs="Times New Roman"/>
          <w:i/>
          <w:sz w:val="24"/>
          <w:szCs w:val="24"/>
        </w:rPr>
        <w:t>(DS2021I)</w:t>
      </w:r>
    </w:p>
    <w:p w:rsidR="004F7834" w:rsidRPr="00522A6D" w:rsidRDefault="004F7834" w:rsidP="00993A3F">
      <w:pPr>
        <w:spacing w:after="0" w:line="240" w:lineRule="auto"/>
        <w:rPr>
          <w:rFonts w:ascii="Times New Roman" w:eastAsia="Times New Roman" w:hAnsi="Times New Roman" w:cs="Times New Roman"/>
          <w:sz w:val="24"/>
          <w:szCs w:val="24"/>
        </w:rPr>
      </w:pPr>
    </w:p>
    <w:p w:rsidR="00993A3F" w:rsidRPr="00522A6D" w:rsidRDefault="004F7834"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*Note</w:t>
      </w:r>
      <w:r w:rsidRPr="00522A6D">
        <w:rPr>
          <w:rFonts w:ascii="Times New Roman" w:eastAsia="Times New Roman" w:hAnsi="Times New Roman" w:cs="Times New Roman"/>
          <w:sz w:val="24"/>
          <w:szCs w:val="24"/>
        </w:rPr>
        <w:t xml:space="preserve">: </w:t>
      </w:r>
      <w:r w:rsidRPr="00522A6D">
        <w:rPr>
          <w:rFonts w:ascii="Times New Roman" w:eastAsia="Times New Roman" w:hAnsi="Times New Roman" w:cs="Times New Roman"/>
          <w:i/>
          <w:sz w:val="24"/>
          <w:szCs w:val="24"/>
        </w:rPr>
        <w:t xml:space="preserve">A mobile COLA price collector app for BlackBerry is available. For more information see </w:t>
      </w:r>
      <w:hyperlink r:id="rId26" w:history="1">
        <w:r w:rsidRPr="00522A6D">
          <w:rPr>
            <w:rStyle w:val="Hyperlink"/>
            <w:rFonts w:ascii="Times New Roman" w:eastAsia="Times New Roman" w:hAnsi="Times New Roman" w:cs="Times New Roman"/>
            <w:i/>
            <w:sz w:val="24"/>
            <w:szCs w:val="24"/>
          </w:rPr>
          <w:t>COLA Price Collector App Overview</w:t>
        </w:r>
      </w:hyperlink>
      <w:r w:rsidRPr="00522A6D">
        <w:rPr>
          <w:rFonts w:ascii="Times New Roman" w:eastAsia="Times New Roman" w:hAnsi="Times New Roman" w:cs="Times New Roman"/>
          <w:i/>
          <w:sz w:val="24"/>
          <w:szCs w:val="24"/>
        </w:rPr>
        <w:t>.</w:t>
      </w:r>
      <w:r w:rsidRPr="00522A6D">
        <w:rPr>
          <w:rFonts w:ascii="Times New Roman" w:eastAsia="Times New Roman" w:hAnsi="Times New Roman" w:cs="Times New Roman"/>
          <w:sz w:val="24"/>
          <w:szCs w:val="24"/>
        </w:rPr>
        <w:t xml:space="preserve"> </w:t>
      </w:r>
      <w:r w:rsidR="00993A3F" w:rsidRPr="00522A6D">
        <w:rPr>
          <w:rFonts w:ascii="Times New Roman" w:eastAsia="Times New Roman" w:hAnsi="Times New Roman" w:cs="Times New Roman"/>
          <w:sz w:val="24"/>
          <w:szCs w:val="24"/>
        </w:rPr>
        <w:t xml:space="preserve">                                         </w:t>
      </w:r>
    </w:p>
    <w:p w:rsidR="00FA6932" w:rsidRPr="00522A6D" w:rsidRDefault="006B50BF" w:rsidP="00FE00EC">
      <w:pPr>
        <w:pStyle w:val="Heading3"/>
        <w:rPr>
          <w:rFonts w:ascii="Times New Roman" w:eastAsia="Times New Roman" w:hAnsi="Times New Roman" w:cs="Times New Roman"/>
          <w:sz w:val="24"/>
          <w:szCs w:val="24"/>
        </w:rPr>
      </w:pPr>
      <w:bookmarkStart w:id="12" w:name="_Toc478559717"/>
      <w:r w:rsidRPr="00522A6D">
        <w:rPr>
          <w:rFonts w:ascii="Times New Roman" w:eastAsia="Times New Roman" w:hAnsi="Times New Roman" w:cs="Times New Roman"/>
          <w:sz w:val="24"/>
          <w:szCs w:val="24"/>
        </w:rPr>
        <w:t>5</w:t>
      </w:r>
      <w:r w:rsidR="00993A3F" w:rsidRPr="00522A6D">
        <w:rPr>
          <w:rFonts w:ascii="Times New Roman" w:eastAsia="Times New Roman" w:hAnsi="Times New Roman" w:cs="Times New Roman"/>
          <w:sz w:val="24"/>
          <w:szCs w:val="24"/>
        </w:rPr>
        <w:t xml:space="preserve">.  </w:t>
      </w:r>
      <w:r w:rsidR="00FA6932" w:rsidRPr="00522A6D">
        <w:rPr>
          <w:rFonts w:ascii="Times New Roman" w:eastAsia="Times New Roman" w:hAnsi="Times New Roman" w:cs="Times New Roman"/>
          <w:sz w:val="24"/>
          <w:szCs w:val="24"/>
        </w:rPr>
        <w:t>Preparation for Price Collection</w:t>
      </w:r>
      <w:bookmarkEnd w:id="12"/>
    </w:p>
    <w:p w:rsidR="006B50BF" w:rsidRPr="00522A6D" w:rsidRDefault="00993A3F" w:rsidP="00FA6932">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Before your price collectors venture into the marketplace be sure that: </w:t>
      </w:r>
    </w:p>
    <w:p w:rsidR="006B50BF" w:rsidRPr="00522A6D" w:rsidRDefault="004F7834" w:rsidP="00FA6932">
      <w:pPr>
        <w:pStyle w:val="ListParagraph"/>
        <w:numPr>
          <w:ilvl w:val="0"/>
          <w:numId w:val="5"/>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Y</w:t>
      </w:r>
      <w:r w:rsidR="00993A3F" w:rsidRPr="00522A6D">
        <w:rPr>
          <w:rFonts w:ascii="Times New Roman" w:eastAsia="Times New Roman" w:hAnsi="Times New Roman" w:cs="Times New Roman"/>
          <w:sz w:val="24"/>
          <w:szCs w:val="24"/>
        </w:rPr>
        <w:t xml:space="preserve">ou get permission for them to collect prices from the retail outlet managers; </w:t>
      </w:r>
    </w:p>
    <w:p w:rsidR="006B50BF" w:rsidRPr="00522A6D" w:rsidRDefault="004F7834" w:rsidP="00FA6932">
      <w:pPr>
        <w:pStyle w:val="ListParagraph"/>
        <w:numPr>
          <w:ilvl w:val="0"/>
          <w:numId w:val="5"/>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E</w:t>
      </w:r>
      <w:r w:rsidR="00993A3F" w:rsidRPr="00522A6D">
        <w:rPr>
          <w:rFonts w:ascii="Times New Roman" w:eastAsia="Times New Roman" w:hAnsi="Times New Roman" w:cs="Times New Roman"/>
          <w:sz w:val="24"/>
          <w:szCs w:val="24"/>
        </w:rPr>
        <w:t xml:space="preserve">ncourage them to take the appropriate blank RPS pages with them; and </w:t>
      </w:r>
    </w:p>
    <w:p w:rsidR="00993A3F" w:rsidRPr="00522A6D" w:rsidRDefault="004F7834" w:rsidP="00FA6932">
      <w:pPr>
        <w:pStyle w:val="ListParagraph"/>
        <w:numPr>
          <w:ilvl w:val="0"/>
          <w:numId w:val="5"/>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Encourage</w:t>
      </w:r>
      <w:r w:rsidR="00993A3F" w:rsidRPr="00522A6D">
        <w:rPr>
          <w:rFonts w:ascii="Times New Roman" w:eastAsia="Times New Roman" w:hAnsi="Times New Roman" w:cs="Times New Roman"/>
          <w:sz w:val="24"/>
          <w:szCs w:val="24"/>
        </w:rPr>
        <w:t xml:space="preserve"> them to plan well in advance to avoid follow-up trips.  </w:t>
      </w:r>
    </w:p>
    <w:p w:rsidR="00FA6932" w:rsidRPr="00522A6D" w:rsidRDefault="00FA6932" w:rsidP="00993A3F">
      <w:pPr>
        <w:spacing w:after="0" w:line="240" w:lineRule="auto"/>
        <w:rPr>
          <w:rFonts w:ascii="Times New Roman" w:eastAsia="Times New Roman" w:hAnsi="Times New Roman" w:cs="Times New Roman"/>
          <w:sz w:val="24"/>
          <w:szCs w:val="24"/>
        </w:rPr>
      </w:pP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r w:rsidR="00FA6932" w:rsidRPr="00522A6D">
        <w:rPr>
          <w:rFonts w:ascii="Times New Roman" w:eastAsia="Times New Roman" w:hAnsi="Times New Roman" w:cs="Times New Roman"/>
          <w:b/>
          <w:sz w:val="24"/>
          <w:szCs w:val="24"/>
        </w:rPr>
        <w:t>*Note</w:t>
      </w:r>
      <w:r w:rsidR="00FA6932" w:rsidRPr="00522A6D">
        <w:rPr>
          <w:rFonts w:ascii="Times New Roman" w:eastAsia="Times New Roman" w:hAnsi="Times New Roman" w:cs="Times New Roman"/>
          <w:sz w:val="24"/>
          <w:szCs w:val="24"/>
        </w:rPr>
        <w:t xml:space="preserve">: </w:t>
      </w:r>
      <w:r w:rsidR="00FA6932" w:rsidRPr="00522A6D">
        <w:rPr>
          <w:rFonts w:ascii="Times New Roman" w:eastAsia="Times New Roman" w:hAnsi="Times New Roman" w:cs="Times New Roman"/>
          <w:i/>
          <w:sz w:val="24"/>
          <w:szCs w:val="24"/>
        </w:rPr>
        <w:t xml:space="preserve">A mobile COLA price collector app for BlackBerry is available. For more information see </w:t>
      </w:r>
      <w:hyperlink r:id="rId27" w:history="1">
        <w:r w:rsidR="00FA6932" w:rsidRPr="00522A6D">
          <w:rPr>
            <w:rStyle w:val="Hyperlink"/>
            <w:rFonts w:ascii="Times New Roman" w:eastAsia="Times New Roman" w:hAnsi="Times New Roman" w:cs="Times New Roman"/>
            <w:i/>
            <w:sz w:val="24"/>
            <w:szCs w:val="24"/>
          </w:rPr>
          <w:t>COLA Price Collector App Overview</w:t>
        </w:r>
      </w:hyperlink>
      <w:r w:rsidR="00FA6932" w:rsidRPr="00522A6D">
        <w:rPr>
          <w:rFonts w:ascii="Times New Roman" w:eastAsia="Times New Roman" w:hAnsi="Times New Roman" w:cs="Times New Roman"/>
          <w:i/>
          <w:sz w:val="24"/>
          <w:szCs w:val="24"/>
        </w:rPr>
        <w:t>.</w:t>
      </w:r>
    </w:p>
    <w:p w:rsidR="00FE00EC" w:rsidRPr="00522A6D" w:rsidRDefault="00FE00EC" w:rsidP="00FE00EC">
      <w:pPr>
        <w:pStyle w:val="Heading3"/>
        <w:rPr>
          <w:rFonts w:ascii="Times New Roman" w:eastAsia="Times New Roman" w:hAnsi="Times New Roman" w:cs="Times New Roman"/>
          <w:sz w:val="24"/>
          <w:szCs w:val="24"/>
        </w:rPr>
      </w:pPr>
      <w:bookmarkStart w:id="13" w:name="_Toc478559718"/>
      <w:r w:rsidRPr="00522A6D">
        <w:rPr>
          <w:rFonts w:ascii="Times New Roman" w:eastAsia="Times New Roman" w:hAnsi="Times New Roman" w:cs="Times New Roman"/>
          <w:sz w:val="24"/>
          <w:szCs w:val="24"/>
        </w:rPr>
        <w:t>6.  Certifications</w:t>
      </w:r>
      <w:bookmarkEnd w:id="13"/>
    </w:p>
    <w:p w:rsidR="00FE00EC" w:rsidRPr="00522A6D" w:rsidRDefault="00FE00EC" w:rsidP="00FE00EC">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On page 1 of the RPS Outlet Report (DS2020 – Parts 1-2) you are certifying that </w:t>
      </w:r>
    </w:p>
    <w:p w:rsidR="00FE00EC" w:rsidRPr="00522A6D" w:rsidRDefault="004F7834" w:rsidP="00FE00EC">
      <w:pPr>
        <w:pStyle w:val="ListParagraph"/>
        <w:numPr>
          <w:ilvl w:val="0"/>
          <w:numId w:val="7"/>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w:t>
      </w:r>
      <w:r w:rsidR="00FE00EC" w:rsidRPr="00522A6D">
        <w:rPr>
          <w:rFonts w:ascii="Times New Roman" w:eastAsia="Times New Roman" w:hAnsi="Times New Roman" w:cs="Times New Roman"/>
          <w:sz w:val="24"/>
          <w:szCs w:val="24"/>
        </w:rPr>
        <w:t>he retail outlets are based on the current employee living pattern (LPQ) information and</w:t>
      </w:r>
    </w:p>
    <w:p w:rsidR="00993A3F" w:rsidRPr="00BA7E33" w:rsidRDefault="004F7834" w:rsidP="00993A3F">
      <w:pPr>
        <w:pStyle w:val="ListParagraph"/>
        <w:numPr>
          <w:ilvl w:val="0"/>
          <w:numId w:val="7"/>
        </w:numPr>
        <w:spacing w:after="0" w:line="240" w:lineRule="auto"/>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That</w:t>
      </w:r>
      <w:r w:rsidR="00FE00EC" w:rsidRPr="00BA7E33">
        <w:rPr>
          <w:rFonts w:ascii="Times New Roman" w:eastAsia="Times New Roman" w:hAnsi="Times New Roman" w:cs="Times New Roman"/>
          <w:sz w:val="24"/>
          <w:szCs w:val="24"/>
        </w:rPr>
        <w:t xml:space="preserve"> price selection is according to </w:t>
      </w:r>
      <w:hyperlink r:id="rId28" w:history="1">
        <w:r w:rsidR="00FE00EC" w:rsidRPr="00FF63BF">
          <w:rPr>
            <w:rStyle w:val="Hyperlink"/>
            <w:rFonts w:ascii="Times New Roman" w:eastAsia="Times New Roman" w:hAnsi="Times New Roman" w:cs="Times New Roman"/>
            <w:sz w:val="24"/>
            <w:szCs w:val="24"/>
          </w:rPr>
          <w:t>DSSR 074.45</w:t>
        </w:r>
      </w:hyperlink>
      <w:r w:rsidR="00FE00EC" w:rsidRPr="00BA7E33">
        <w:rPr>
          <w:rFonts w:ascii="Times New Roman" w:eastAsia="Times New Roman" w:hAnsi="Times New Roman" w:cs="Times New Roman"/>
          <w:sz w:val="24"/>
          <w:szCs w:val="24"/>
        </w:rPr>
        <w:t xml:space="preserve"> which states:  </w:t>
      </w:r>
      <w:r w:rsidR="00FE00EC" w:rsidRPr="00BA7E33">
        <w:rPr>
          <w:rFonts w:ascii="Times New Roman" w:eastAsia="Times New Roman" w:hAnsi="Times New Roman" w:cs="Times New Roman"/>
          <w:i/>
          <w:sz w:val="24"/>
          <w:szCs w:val="24"/>
        </w:rPr>
        <w:t xml:space="preserve">“This survey must accurately reflect foreign living costs for the average American family.  The index </w:t>
      </w:r>
      <w:r w:rsidR="00FE00EC" w:rsidRPr="00BA7E33">
        <w:rPr>
          <w:rFonts w:ascii="Times New Roman" w:eastAsia="Times New Roman" w:hAnsi="Times New Roman" w:cs="Times New Roman"/>
          <w:i/>
          <w:sz w:val="24"/>
          <w:szCs w:val="24"/>
        </w:rPr>
        <w:lastRenderedPageBreak/>
        <w:t>numbers computed from the survey are designed to reflect costs for the average Washington, DC family living in the foreign area.  This family consists of three to four persons with a base salary of a GS-11, Step 5, without locality pay (approximately FS-5, Step 11)”</w:t>
      </w:r>
      <w:r w:rsidR="00FE00EC" w:rsidRPr="00BA7E33">
        <w:rPr>
          <w:rFonts w:ascii="Times New Roman" w:eastAsia="Times New Roman" w:hAnsi="Times New Roman" w:cs="Times New Roman"/>
          <w:sz w:val="24"/>
          <w:szCs w:val="24"/>
        </w:rPr>
        <w:t xml:space="preserve"> [note:  now FS-5, Step 6 on overseas salary table].  </w:t>
      </w:r>
      <w:r w:rsidR="00993A3F" w:rsidRPr="00BA7E33">
        <w:rPr>
          <w:rFonts w:ascii="Times New Roman" w:eastAsia="Times New Roman" w:hAnsi="Times New Roman" w:cs="Times New Roman"/>
          <w:sz w:val="24"/>
          <w:szCs w:val="24"/>
        </w:rPr>
        <w:t> </w:t>
      </w:r>
    </w:p>
    <w:p w:rsidR="00FE00EC" w:rsidRPr="00522A6D" w:rsidRDefault="00993A3F" w:rsidP="00FE00EC">
      <w:pPr>
        <w:pStyle w:val="Heading3"/>
        <w:rPr>
          <w:rFonts w:ascii="Times New Roman" w:eastAsia="Times New Roman" w:hAnsi="Times New Roman" w:cs="Times New Roman"/>
          <w:sz w:val="24"/>
          <w:szCs w:val="24"/>
        </w:rPr>
      </w:pPr>
      <w:bookmarkStart w:id="14" w:name="_Toc478559719"/>
      <w:r w:rsidRPr="00522A6D">
        <w:rPr>
          <w:rFonts w:ascii="Times New Roman" w:eastAsia="Times New Roman" w:hAnsi="Times New Roman" w:cs="Times New Roman"/>
          <w:sz w:val="24"/>
          <w:szCs w:val="24"/>
        </w:rPr>
        <w:t xml:space="preserve">7.  </w:t>
      </w:r>
      <w:r w:rsidR="006C71CC" w:rsidRPr="00522A6D">
        <w:rPr>
          <w:rFonts w:ascii="Times New Roman" w:eastAsia="Times New Roman" w:hAnsi="Times New Roman" w:cs="Times New Roman"/>
          <w:sz w:val="24"/>
          <w:szCs w:val="24"/>
        </w:rPr>
        <w:t>Prior to Survey Submission</w:t>
      </w:r>
      <w:bookmarkEnd w:id="14"/>
    </w:p>
    <w:p w:rsidR="00FE00EC" w:rsidRPr="00522A6D" w:rsidRDefault="006C71CC"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R</w:t>
      </w:r>
      <w:r w:rsidR="00993A3F" w:rsidRPr="00522A6D">
        <w:rPr>
          <w:rFonts w:ascii="Times New Roman" w:eastAsia="Times New Roman" w:hAnsi="Times New Roman" w:cs="Times New Roman"/>
          <w:sz w:val="24"/>
          <w:szCs w:val="24"/>
        </w:rPr>
        <w:t>eview and certify the completeness and accuracy of all data in accordance with the guidelines in the DSSR (</w:t>
      </w:r>
      <w:hyperlink r:id="rId29" w:history="1">
        <w:r w:rsidR="00993A3F" w:rsidRPr="00522A6D">
          <w:rPr>
            <w:rStyle w:val="Hyperlink"/>
            <w:rFonts w:ascii="Times New Roman" w:eastAsia="Times New Roman" w:hAnsi="Times New Roman" w:cs="Times New Roman"/>
            <w:sz w:val="24"/>
            <w:szCs w:val="24"/>
          </w:rPr>
          <w:t>074.49</w:t>
        </w:r>
      </w:hyperlink>
      <w:r w:rsidR="00993A3F" w:rsidRPr="00522A6D">
        <w:rPr>
          <w:rFonts w:ascii="Times New Roman" w:eastAsia="Times New Roman" w:hAnsi="Times New Roman" w:cs="Times New Roman"/>
          <w:sz w:val="24"/>
          <w:szCs w:val="24"/>
        </w:rPr>
        <w:t xml:space="preserve"> “Review Before Submission”).  You should be familiar with DSSR reporting requirements (070, 072.34, 911.4 and 920).  </w:t>
      </w:r>
    </w:p>
    <w:p w:rsidR="00FE00EC" w:rsidRPr="00522A6D" w:rsidRDefault="00FE00EC" w:rsidP="00993A3F">
      <w:pPr>
        <w:spacing w:after="0" w:line="240" w:lineRule="auto"/>
        <w:rPr>
          <w:rFonts w:ascii="Times New Roman" w:eastAsia="Times New Roman" w:hAnsi="Times New Roman" w:cs="Times New Roman"/>
          <w:sz w:val="24"/>
          <w:szCs w:val="24"/>
        </w:rPr>
      </w:pPr>
    </w:p>
    <w:p w:rsidR="006C71CC" w:rsidRPr="00522A6D" w:rsidRDefault="006B50BF" w:rsidP="00993A3F">
      <w:pPr>
        <w:spacing w:after="0" w:line="240" w:lineRule="auto"/>
        <w:rPr>
          <w:rFonts w:ascii="Times New Roman" w:eastAsia="Times New Roman" w:hAnsi="Times New Roman" w:cs="Times New Roman"/>
          <w:b/>
          <w:sz w:val="24"/>
          <w:szCs w:val="24"/>
        </w:rPr>
      </w:pPr>
      <w:r w:rsidRPr="00522A6D">
        <w:rPr>
          <w:rFonts w:ascii="Times New Roman" w:eastAsia="Times New Roman" w:hAnsi="Times New Roman" w:cs="Times New Roman"/>
          <w:b/>
          <w:sz w:val="24"/>
          <w:szCs w:val="24"/>
        </w:rPr>
        <w:t xml:space="preserve">Remember the following points:  </w:t>
      </w:r>
    </w:p>
    <w:p w:rsidR="006C71CC" w:rsidRPr="00522A6D" w:rsidRDefault="006B50BF" w:rsidP="006C71CC">
      <w:pPr>
        <w:pStyle w:val="ListParagraph"/>
        <w:numPr>
          <w:ilvl w:val="0"/>
          <w:numId w:val="9"/>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To be considered valid, the RPS must show signed concurrence from all </w:t>
      </w:r>
      <w:r w:rsidR="006C71CC" w:rsidRPr="00522A6D">
        <w:rPr>
          <w:rFonts w:ascii="Times New Roman" w:eastAsia="Times New Roman" w:hAnsi="Times New Roman" w:cs="Times New Roman"/>
          <w:sz w:val="24"/>
          <w:szCs w:val="24"/>
        </w:rPr>
        <w:t xml:space="preserve">civilian U.S. agencies and the senior officer of the Uniformed Services at your post (for non-concurrence see </w:t>
      </w:r>
      <w:hyperlink r:id="rId30" w:history="1">
        <w:r w:rsidR="006C71CC" w:rsidRPr="00522A6D">
          <w:rPr>
            <w:rStyle w:val="Hyperlink"/>
            <w:rFonts w:ascii="Times New Roman" w:eastAsia="Times New Roman" w:hAnsi="Times New Roman" w:cs="Times New Roman"/>
            <w:sz w:val="24"/>
            <w:szCs w:val="24"/>
          </w:rPr>
          <w:t>DSSR 074.45</w:t>
        </w:r>
      </w:hyperlink>
      <w:r w:rsidR="006C71CC" w:rsidRPr="00522A6D">
        <w:rPr>
          <w:rFonts w:ascii="Times New Roman" w:eastAsia="Times New Roman" w:hAnsi="Times New Roman" w:cs="Times New Roman"/>
          <w:sz w:val="24"/>
          <w:szCs w:val="24"/>
        </w:rPr>
        <w:t>)</w:t>
      </w:r>
      <w:r w:rsidRPr="00522A6D">
        <w:rPr>
          <w:rFonts w:ascii="Times New Roman" w:eastAsia="Times New Roman" w:hAnsi="Times New Roman" w:cs="Times New Roman"/>
          <w:sz w:val="24"/>
          <w:szCs w:val="24"/>
        </w:rPr>
        <w:t xml:space="preserve"> and </w:t>
      </w:r>
    </w:p>
    <w:p w:rsidR="00993A3F" w:rsidRPr="00BA7E33" w:rsidRDefault="004F7834" w:rsidP="00993A3F">
      <w:pPr>
        <w:pStyle w:val="ListParagraph"/>
        <w:numPr>
          <w:ilvl w:val="0"/>
          <w:numId w:val="9"/>
        </w:numPr>
        <w:spacing w:after="0" w:line="240" w:lineRule="auto"/>
        <w:rPr>
          <w:rFonts w:ascii="Times New Roman" w:eastAsia="Times New Roman" w:hAnsi="Times New Roman" w:cs="Times New Roman"/>
          <w:sz w:val="24"/>
          <w:szCs w:val="24"/>
        </w:rPr>
      </w:pPr>
      <w:r w:rsidRPr="00BA7E33">
        <w:rPr>
          <w:rFonts w:ascii="Times New Roman" w:eastAsia="Times New Roman" w:hAnsi="Times New Roman" w:cs="Times New Roman"/>
          <w:sz w:val="24"/>
          <w:szCs w:val="24"/>
        </w:rPr>
        <w:t>To</w:t>
      </w:r>
      <w:r w:rsidR="006B50BF" w:rsidRPr="00BA7E33">
        <w:rPr>
          <w:rFonts w:ascii="Times New Roman" w:eastAsia="Times New Roman" w:hAnsi="Times New Roman" w:cs="Times New Roman"/>
          <w:sz w:val="24"/>
          <w:szCs w:val="24"/>
        </w:rPr>
        <w:t xml:space="preserve"> reasonably reflect living conditions at post at least 67% of the employees of </w:t>
      </w:r>
      <w:r w:rsidR="006B50BF" w:rsidRPr="00BA7E33">
        <w:rPr>
          <w:rFonts w:ascii="Times New Roman" w:eastAsia="Times New Roman" w:hAnsi="Times New Roman" w:cs="Times New Roman"/>
          <w:i/>
          <w:sz w:val="24"/>
          <w:szCs w:val="24"/>
        </w:rPr>
        <w:t>all</w:t>
      </w:r>
      <w:r w:rsidR="006B50BF" w:rsidRPr="00BA7E33">
        <w:rPr>
          <w:rFonts w:ascii="Times New Roman" w:eastAsia="Times New Roman" w:hAnsi="Times New Roman" w:cs="Times New Roman"/>
          <w:sz w:val="24"/>
          <w:szCs w:val="24"/>
        </w:rPr>
        <w:t xml:space="preserve"> agencies at post must return completed LPQs (</w:t>
      </w:r>
      <w:hyperlink r:id="rId31" w:history="1">
        <w:r w:rsidR="006B50BF" w:rsidRPr="00BA7E33">
          <w:rPr>
            <w:rStyle w:val="Hyperlink"/>
            <w:rFonts w:ascii="Times New Roman" w:eastAsia="Times New Roman" w:hAnsi="Times New Roman" w:cs="Times New Roman"/>
            <w:sz w:val="24"/>
            <w:szCs w:val="24"/>
          </w:rPr>
          <w:t>DSSR 074.44</w:t>
        </w:r>
      </w:hyperlink>
      <w:r w:rsidR="006B50BF" w:rsidRPr="00BA7E33">
        <w:rPr>
          <w:rFonts w:ascii="Times New Roman" w:eastAsia="Times New Roman" w:hAnsi="Times New Roman" w:cs="Times New Roman"/>
          <w:sz w:val="24"/>
          <w:szCs w:val="24"/>
        </w:rPr>
        <w:t xml:space="preserve">).  </w:t>
      </w:r>
      <w:r w:rsidR="00993A3F" w:rsidRPr="00BA7E33">
        <w:rPr>
          <w:rFonts w:ascii="Times New Roman" w:eastAsia="Times New Roman" w:hAnsi="Times New Roman" w:cs="Times New Roman"/>
          <w:sz w:val="24"/>
          <w:szCs w:val="24"/>
        </w:rPr>
        <w:t> </w:t>
      </w:r>
    </w:p>
    <w:p w:rsidR="006C71CC" w:rsidRPr="00522A6D" w:rsidRDefault="006C71CC" w:rsidP="00FE00EC">
      <w:pPr>
        <w:pStyle w:val="Heading3"/>
        <w:rPr>
          <w:rFonts w:ascii="Times New Roman" w:eastAsia="Times New Roman" w:hAnsi="Times New Roman" w:cs="Times New Roman"/>
          <w:sz w:val="24"/>
          <w:szCs w:val="24"/>
        </w:rPr>
      </w:pPr>
      <w:bookmarkStart w:id="15" w:name="_Toc478559720"/>
      <w:r w:rsidRPr="00522A6D">
        <w:rPr>
          <w:rFonts w:ascii="Times New Roman" w:eastAsia="Times New Roman" w:hAnsi="Times New Roman" w:cs="Times New Roman"/>
          <w:sz w:val="24"/>
          <w:szCs w:val="24"/>
        </w:rPr>
        <w:t>8</w:t>
      </w:r>
      <w:r w:rsidR="00993A3F" w:rsidRPr="00522A6D">
        <w:rPr>
          <w:rFonts w:ascii="Times New Roman" w:eastAsia="Times New Roman" w:hAnsi="Times New Roman" w:cs="Times New Roman"/>
          <w:sz w:val="24"/>
          <w:szCs w:val="24"/>
        </w:rPr>
        <w:t xml:space="preserve">.  </w:t>
      </w:r>
      <w:r w:rsidRPr="00522A6D">
        <w:rPr>
          <w:rFonts w:ascii="Times New Roman" w:eastAsia="Times New Roman" w:hAnsi="Times New Roman" w:cs="Times New Roman"/>
          <w:sz w:val="24"/>
          <w:szCs w:val="24"/>
        </w:rPr>
        <w:t>Submitting Your Surveys</w:t>
      </w:r>
      <w:bookmarkEnd w:id="15"/>
    </w:p>
    <w:p w:rsidR="006C71CC" w:rsidRPr="00522A6D" w:rsidRDefault="00993A3F" w:rsidP="006C71CC">
      <w:pPr>
        <w:spacing w:after="0" w:line="240" w:lineRule="auto"/>
        <w:rPr>
          <w:rFonts w:ascii="Times New Roman" w:eastAsia="Times New Roman" w:hAnsi="Times New Roman" w:cs="Times New Roman"/>
          <w:b/>
          <w:sz w:val="24"/>
          <w:szCs w:val="24"/>
        </w:rPr>
      </w:pPr>
      <w:r w:rsidRPr="00522A6D">
        <w:rPr>
          <w:rFonts w:ascii="Times New Roman" w:eastAsia="Times New Roman" w:hAnsi="Times New Roman" w:cs="Times New Roman"/>
          <w:b/>
          <w:sz w:val="24"/>
          <w:szCs w:val="24"/>
        </w:rPr>
        <w:t xml:space="preserve">For posts with eAllowances: </w:t>
      </w:r>
    </w:p>
    <w:p w:rsidR="006B50BF" w:rsidRPr="00522A6D" w:rsidRDefault="00993A3F" w:rsidP="006C71CC">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The RPS will be submitted electronically.  In the </w:t>
      </w:r>
      <w:r w:rsidR="00E25A4F" w:rsidRPr="00522A6D">
        <w:rPr>
          <w:rFonts w:ascii="Times New Roman" w:eastAsia="Times New Roman" w:hAnsi="Times New Roman" w:cs="Times New Roman"/>
          <w:sz w:val="24"/>
          <w:szCs w:val="24"/>
        </w:rPr>
        <w:t>eAllowances</w:t>
      </w:r>
      <w:r w:rsidRPr="00522A6D">
        <w:rPr>
          <w:rFonts w:ascii="Times New Roman" w:eastAsia="Times New Roman" w:hAnsi="Times New Roman" w:cs="Times New Roman"/>
          <w:sz w:val="24"/>
          <w:szCs w:val="24"/>
        </w:rPr>
        <w:t xml:space="preserve"> Retail Price Schedule survey, under the “</w:t>
      </w:r>
      <w:r w:rsidR="00011C47" w:rsidRPr="00522A6D">
        <w:rPr>
          <w:rFonts w:ascii="Times New Roman" w:eastAsia="Times New Roman" w:hAnsi="Times New Roman" w:cs="Times New Roman"/>
          <w:sz w:val="24"/>
          <w:szCs w:val="24"/>
        </w:rPr>
        <w:t>A</w:t>
      </w:r>
      <w:r w:rsidRPr="00522A6D">
        <w:rPr>
          <w:rFonts w:ascii="Times New Roman" w:eastAsia="Times New Roman" w:hAnsi="Times New Roman" w:cs="Times New Roman"/>
          <w:sz w:val="24"/>
          <w:szCs w:val="24"/>
        </w:rPr>
        <w:t xml:space="preserve">pproval” tab Representatives/Certifiers, Agencies and Price Collectors should be filled in.  Under “Manager Action” fill in your name and title and mark the box “Send to ALS” and press send.  </w:t>
      </w:r>
    </w:p>
    <w:p w:rsidR="006B50BF" w:rsidRPr="00522A6D" w:rsidRDefault="006B50BF" w:rsidP="006C71CC">
      <w:pPr>
        <w:spacing w:after="0" w:line="240" w:lineRule="auto"/>
        <w:rPr>
          <w:rFonts w:ascii="Times New Roman" w:eastAsia="Times New Roman" w:hAnsi="Times New Roman" w:cs="Times New Roman"/>
          <w:sz w:val="24"/>
          <w:szCs w:val="24"/>
        </w:rPr>
      </w:pPr>
    </w:p>
    <w:p w:rsidR="00993A3F" w:rsidRPr="00522A6D" w:rsidRDefault="00993A3F" w:rsidP="006C71CC">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Note:  Because you are submitting the RPS electronically (which does not show initials or signatures), you can scan page 1 of the hard copy RPS with agency representative clearance initialing as well as your certification signature and e-mail this page to the attention of the Team Leader/Supervisor in the Office of Allowances responsible for your post (available on the internal </w:t>
      </w:r>
      <w:hyperlink r:id="rId32" w:history="1">
        <w:r w:rsidRPr="00522A6D">
          <w:rPr>
            <w:rStyle w:val="Hyperlink"/>
            <w:rFonts w:ascii="Times New Roman" w:eastAsia="Times New Roman" w:hAnsi="Times New Roman" w:cs="Times New Roman"/>
            <w:sz w:val="24"/>
            <w:szCs w:val="24"/>
          </w:rPr>
          <w:t>website</w:t>
        </w:r>
      </w:hyperlink>
      <w:r w:rsidRPr="00522A6D">
        <w:rPr>
          <w:rFonts w:ascii="Times New Roman" w:eastAsia="Times New Roman" w:hAnsi="Times New Roman" w:cs="Times New Roman"/>
          <w:sz w:val="24"/>
          <w:szCs w:val="24"/>
        </w:rPr>
        <w:t>). The post can scan the LPQs (instead of mailing them) and e-mail the scanned copies to the appropriate Team Leader/Supervisor</w:t>
      </w:r>
      <w:r w:rsidR="00A9451E" w:rsidRPr="00522A6D">
        <w:rPr>
          <w:rFonts w:ascii="Times New Roman" w:eastAsia="Times New Roman" w:hAnsi="Times New Roman" w:cs="Times New Roman"/>
          <w:sz w:val="24"/>
          <w:szCs w:val="24"/>
        </w:rPr>
        <w:t xml:space="preserve"> or they can be emailed to </w:t>
      </w:r>
      <w:r w:rsidR="005178D2" w:rsidRPr="00522A6D">
        <w:rPr>
          <w:rFonts w:ascii="Times New Roman" w:eastAsia="Times New Roman" w:hAnsi="Times New Roman" w:cs="Times New Roman"/>
          <w:sz w:val="24"/>
          <w:szCs w:val="24"/>
        </w:rPr>
        <w:t>A</w:t>
      </w:r>
      <w:r w:rsidR="00A9451E" w:rsidRPr="00522A6D">
        <w:rPr>
          <w:rFonts w:ascii="Times New Roman" w:eastAsia="Times New Roman" w:hAnsi="Times New Roman" w:cs="Times New Roman"/>
          <w:sz w:val="24"/>
          <w:szCs w:val="24"/>
        </w:rPr>
        <w:t>llowances</w:t>
      </w:r>
      <w:r w:rsidR="005178D2" w:rsidRPr="00522A6D">
        <w:rPr>
          <w:rFonts w:ascii="Times New Roman" w:eastAsia="Times New Roman" w:hAnsi="Times New Roman" w:cs="Times New Roman"/>
          <w:sz w:val="24"/>
          <w:szCs w:val="24"/>
        </w:rPr>
        <w:t>O</w:t>
      </w:r>
      <w:r w:rsidR="00A9451E" w:rsidRPr="00522A6D">
        <w:rPr>
          <w:rFonts w:ascii="Times New Roman" w:eastAsia="Times New Roman" w:hAnsi="Times New Roman" w:cs="Times New Roman"/>
          <w:sz w:val="24"/>
          <w:szCs w:val="24"/>
        </w:rPr>
        <w:t>@state.gov</w:t>
      </w:r>
      <w:r w:rsidRPr="00522A6D">
        <w:rPr>
          <w:rFonts w:ascii="Times New Roman" w:eastAsia="Times New Roman" w:hAnsi="Times New Roman" w:cs="Times New Roman"/>
          <w:sz w:val="24"/>
          <w:szCs w:val="24"/>
        </w:rPr>
        <w:t>.  If the post chooses to scan the LPQs, the post must keep the original LPQs on file for inspection or audit purposes for at least five years or until the next LPQ survey (if that occurs sooner).</w:t>
      </w:r>
    </w:p>
    <w:p w:rsidR="00993A3F" w:rsidRPr="00522A6D" w:rsidRDefault="00993A3F" w:rsidP="006C71CC">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6C71CC" w:rsidRPr="00522A6D" w:rsidRDefault="00993A3F" w:rsidP="006C71CC">
      <w:pPr>
        <w:spacing w:after="0" w:line="240" w:lineRule="auto"/>
        <w:rPr>
          <w:rFonts w:ascii="Times New Roman" w:eastAsia="Times New Roman" w:hAnsi="Times New Roman" w:cs="Times New Roman"/>
          <w:b/>
          <w:sz w:val="24"/>
          <w:szCs w:val="24"/>
        </w:rPr>
      </w:pPr>
      <w:r w:rsidRPr="00522A6D">
        <w:rPr>
          <w:rFonts w:ascii="Times New Roman" w:eastAsia="Times New Roman" w:hAnsi="Times New Roman" w:cs="Times New Roman"/>
          <w:b/>
          <w:sz w:val="24"/>
          <w:szCs w:val="24"/>
        </w:rPr>
        <w:t xml:space="preserve">For posts without eAllowances: </w:t>
      </w:r>
    </w:p>
    <w:p w:rsidR="00993A3F" w:rsidRDefault="00993A3F" w:rsidP="006C71CC">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Forward the completed report along with LPQs (if applicable) to</w:t>
      </w:r>
      <w:r w:rsidR="00FF63BF">
        <w:rPr>
          <w:rFonts w:ascii="Times New Roman" w:eastAsia="Times New Roman" w:hAnsi="Times New Roman" w:cs="Times New Roman"/>
          <w:sz w:val="24"/>
          <w:szCs w:val="24"/>
        </w:rPr>
        <w:t>:</w:t>
      </w:r>
      <w:r w:rsidRPr="00522A6D">
        <w:rPr>
          <w:rFonts w:ascii="Times New Roman" w:eastAsia="Times New Roman" w:hAnsi="Times New Roman" w:cs="Times New Roman"/>
          <w:sz w:val="24"/>
          <w:szCs w:val="24"/>
        </w:rPr>
        <w:t xml:space="preserve"> </w:t>
      </w:r>
    </w:p>
    <w:p w:rsidR="00FF63BF" w:rsidRDefault="00FF63BF" w:rsidP="00FF63BF">
      <w:pPr>
        <w:spacing w:after="0" w:line="240" w:lineRule="auto"/>
        <w:rPr>
          <w:rFonts w:ascii="Times New Roman" w:eastAsia="Times New Roman" w:hAnsi="Times New Roman" w:cs="Times New Roman"/>
          <w:sz w:val="24"/>
          <w:szCs w:val="24"/>
        </w:rPr>
      </w:pPr>
    </w:p>
    <w:p w:rsidR="00FF63BF" w:rsidRPr="00522A6D" w:rsidRDefault="00FF63BF" w:rsidP="00FF63B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U.S. Department of State</w:t>
      </w:r>
    </w:p>
    <w:p w:rsidR="00FF63BF" w:rsidRPr="00522A6D" w:rsidRDefault="00FF63BF" w:rsidP="00FF63B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Office of Allowances</w:t>
      </w:r>
    </w:p>
    <w:p w:rsidR="00FF63BF" w:rsidRPr="00522A6D" w:rsidRDefault="00FF63BF" w:rsidP="00FF63B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2401 E </w:t>
      </w:r>
      <w:proofErr w:type="gramStart"/>
      <w:r w:rsidRPr="00522A6D">
        <w:rPr>
          <w:rFonts w:ascii="Times New Roman" w:eastAsia="Times New Roman" w:hAnsi="Times New Roman" w:cs="Times New Roman"/>
          <w:sz w:val="24"/>
          <w:szCs w:val="24"/>
        </w:rPr>
        <w:t>Street</w:t>
      </w:r>
      <w:proofErr w:type="gramEnd"/>
      <w:r w:rsidRPr="00522A6D">
        <w:rPr>
          <w:rFonts w:ascii="Times New Roman" w:eastAsia="Times New Roman" w:hAnsi="Times New Roman" w:cs="Times New Roman"/>
          <w:sz w:val="24"/>
          <w:szCs w:val="24"/>
        </w:rPr>
        <w:t xml:space="preserve"> NW  </w:t>
      </w:r>
    </w:p>
    <w:p w:rsidR="00FF63BF" w:rsidRPr="00522A6D" w:rsidRDefault="00FF63BF" w:rsidP="00FF63B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Rm. L-314, SA-1 </w:t>
      </w:r>
    </w:p>
    <w:p w:rsidR="00993A3F" w:rsidRPr="00993A3F" w:rsidRDefault="00FF63BF" w:rsidP="00FF6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20522-0103</w:t>
      </w:r>
    </w:p>
    <w:p w:rsidR="00993A3F" w:rsidRPr="00993A3F" w:rsidRDefault="00993A3F" w:rsidP="00993A3F">
      <w:pPr>
        <w:spacing w:after="0" w:line="240" w:lineRule="auto"/>
        <w:jc w:val="center"/>
        <w:rPr>
          <w:rFonts w:ascii="Times New Roman" w:eastAsia="Times New Roman" w:hAnsi="Times New Roman" w:cs="Times New Roman"/>
          <w:sz w:val="24"/>
          <w:szCs w:val="24"/>
        </w:rPr>
      </w:pPr>
      <w:r w:rsidRPr="00993A3F">
        <w:rPr>
          <w:rFonts w:ascii="Times New Roman" w:eastAsia="Times New Roman" w:hAnsi="Times New Roman" w:cs="Times New Roman"/>
          <w:b/>
          <w:sz w:val="28"/>
          <w:szCs w:val="28"/>
        </w:rPr>
        <w:t> </w:t>
      </w:r>
    </w:p>
    <w:p w:rsidR="00993A3F" w:rsidRPr="00993A3F" w:rsidRDefault="00993A3F" w:rsidP="00993A3F">
      <w:pPr>
        <w:spacing w:after="0" w:line="240" w:lineRule="auto"/>
        <w:jc w:val="center"/>
        <w:rPr>
          <w:rFonts w:ascii="Times New Roman" w:eastAsia="Times New Roman" w:hAnsi="Times New Roman" w:cs="Times New Roman"/>
          <w:sz w:val="24"/>
          <w:szCs w:val="24"/>
        </w:rPr>
      </w:pPr>
      <w:r w:rsidRPr="00993A3F">
        <w:rPr>
          <w:rFonts w:ascii="Times New Roman" w:eastAsia="Times New Roman" w:hAnsi="Times New Roman" w:cs="Times New Roman"/>
          <w:b/>
          <w:sz w:val="28"/>
          <w:szCs w:val="28"/>
        </w:rPr>
        <w:t> </w:t>
      </w:r>
    </w:p>
    <w:p w:rsidR="00993A3F" w:rsidRPr="00993A3F" w:rsidRDefault="00993A3F" w:rsidP="00901E25">
      <w:pPr>
        <w:pStyle w:val="Title"/>
        <w:outlineLvl w:val="0"/>
        <w:rPr>
          <w:rFonts w:eastAsia="Times New Roman"/>
          <w:sz w:val="24"/>
          <w:szCs w:val="24"/>
        </w:rPr>
      </w:pPr>
      <w:bookmarkStart w:id="16" w:name="_Toc478559721"/>
      <w:r w:rsidRPr="00993A3F">
        <w:rPr>
          <w:rFonts w:eastAsia="Times New Roman"/>
        </w:rPr>
        <w:lastRenderedPageBreak/>
        <w:t>Part II</w:t>
      </w:r>
      <w:r w:rsidR="00901E25">
        <w:rPr>
          <w:rFonts w:eastAsia="Times New Roman"/>
        </w:rPr>
        <w:br/>
      </w:r>
      <w:proofErr w:type="gramStart"/>
      <w:r w:rsidRPr="00993A3F">
        <w:rPr>
          <w:rFonts w:eastAsia="Times New Roman"/>
        </w:rPr>
        <w:t>For</w:t>
      </w:r>
      <w:proofErr w:type="gramEnd"/>
      <w:r w:rsidRPr="00993A3F">
        <w:rPr>
          <w:rFonts w:eastAsia="Times New Roman"/>
        </w:rPr>
        <w:t xml:space="preserve"> USG Employees &amp; Family Members</w:t>
      </w:r>
      <w:r w:rsidR="00901E25">
        <w:rPr>
          <w:rFonts w:eastAsia="Times New Roman"/>
        </w:rPr>
        <w:t xml:space="preserve"> </w:t>
      </w:r>
      <w:r w:rsidRPr="00993A3F">
        <w:rPr>
          <w:rFonts w:eastAsia="Times New Roman"/>
        </w:rPr>
        <w:t>Completing Your Living Pattern</w:t>
      </w:r>
      <w:r w:rsidR="00901E25">
        <w:rPr>
          <w:rFonts w:eastAsia="Times New Roman"/>
        </w:rPr>
        <w:t xml:space="preserve"> </w:t>
      </w:r>
      <w:r w:rsidRPr="00993A3F">
        <w:rPr>
          <w:rFonts w:eastAsia="Times New Roman"/>
        </w:rPr>
        <w:t>Questionnaire</w:t>
      </w:r>
      <w:bookmarkEnd w:id="16"/>
    </w:p>
    <w:p w:rsidR="00901E25" w:rsidRPr="00FA6932" w:rsidRDefault="00993A3F" w:rsidP="00901E25">
      <w:pPr>
        <w:pStyle w:val="Heading2"/>
        <w:rPr>
          <w:rFonts w:ascii="Times New Roman" w:eastAsia="Times New Roman" w:hAnsi="Times New Roman" w:cs="Times New Roman"/>
          <w:sz w:val="24"/>
          <w:szCs w:val="24"/>
        </w:rPr>
      </w:pPr>
      <w:bookmarkStart w:id="17" w:name="_Toc478559722"/>
      <w:r w:rsidRPr="00FA6932">
        <w:rPr>
          <w:rFonts w:ascii="Times New Roman" w:eastAsia="Times New Roman" w:hAnsi="Times New Roman" w:cs="Times New Roman"/>
          <w:sz w:val="24"/>
          <w:szCs w:val="24"/>
        </w:rPr>
        <w:t>Essential Form</w:t>
      </w:r>
      <w:r w:rsidR="00901E25" w:rsidRPr="00FA6932">
        <w:rPr>
          <w:rFonts w:ascii="Times New Roman" w:eastAsia="Times New Roman" w:hAnsi="Times New Roman" w:cs="Times New Roman"/>
          <w:sz w:val="24"/>
          <w:szCs w:val="24"/>
        </w:rPr>
        <w:t>s</w:t>
      </w:r>
      <w:bookmarkEnd w:id="17"/>
      <w:r w:rsidRPr="00FA6932">
        <w:rPr>
          <w:rFonts w:ascii="Times New Roman" w:eastAsia="Times New Roman" w:hAnsi="Times New Roman" w:cs="Times New Roman"/>
          <w:sz w:val="24"/>
          <w:szCs w:val="24"/>
        </w:rPr>
        <w:t xml:space="preserve"> </w:t>
      </w:r>
    </w:p>
    <w:p w:rsidR="00901E25" w:rsidRPr="00FA6932" w:rsidRDefault="00901E25" w:rsidP="00901E25">
      <w:p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A</w:t>
      </w:r>
      <w:r w:rsidR="00993A3F" w:rsidRPr="00FA6932">
        <w:rPr>
          <w:rFonts w:ascii="Times New Roman" w:eastAsia="Times New Roman" w:hAnsi="Times New Roman" w:cs="Times New Roman"/>
          <w:sz w:val="24"/>
          <w:szCs w:val="24"/>
        </w:rPr>
        <w:t xml:space="preserve">vailable on State’s internal forms website:  </w:t>
      </w:r>
      <w:hyperlink r:id="rId33" w:history="1">
        <w:r w:rsidR="00993A3F" w:rsidRPr="00FA6932">
          <w:rPr>
            <w:rStyle w:val="Hyperlink"/>
            <w:rFonts w:ascii="Times New Roman" w:eastAsia="Times New Roman" w:hAnsi="Times New Roman" w:cs="Times New Roman"/>
            <w:sz w:val="24"/>
            <w:szCs w:val="24"/>
          </w:rPr>
          <w:t>http://eforms.a.state.gov/searchform.aspx</w:t>
        </w:r>
      </w:hyperlink>
      <w:r w:rsidR="00402C80" w:rsidRPr="00FA6932">
        <w:rPr>
          <w:rFonts w:ascii="Times New Roman" w:eastAsia="Times New Roman" w:hAnsi="Times New Roman" w:cs="Times New Roman"/>
          <w:sz w:val="24"/>
          <w:szCs w:val="24"/>
        </w:rPr>
        <w:t xml:space="preserve"> and external forms website:</w:t>
      </w:r>
      <w:r w:rsidR="00402C80" w:rsidRPr="00FA6932">
        <w:rPr>
          <w:rFonts w:ascii="Times New Roman" w:hAnsi="Times New Roman" w:cs="Times New Roman"/>
          <w:sz w:val="24"/>
          <w:szCs w:val="24"/>
        </w:rPr>
        <w:t xml:space="preserve"> </w:t>
      </w:r>
      <w:hyperlink r:id="rId34" w:history="1">
        <w:r w:rsidR="00531C8B">
          <w:rPr>
            <w:rStyle w:val="Hyperlink"/>
            <w:rFonts w:ascii="Times New Roman" w:eastAsia="Times New Roman" w:hAnsi="Times New Roman" w:cs="Times New Roman"/>
            <w:sz w:val="24"/>
            <w:szCs w:val="24"/>
          </w:rPr>
          <w:t>https://eforms.state.gov/</w:t>
        </w:r>
      </w:hyperlink>
      <w:r w:rsidR="00402C80" w:rsidRPr="00FA6932">
        <w:rPr>
          <w:rFonts w:ascii="Times New Roman" w:eastAsia="Times New Roman" w:hAnsi="Times New Roman" w:cs="Times New Roman"/>
          <w:sz w:val="24"/>
          <w:szCs w:val="24"/>
        </w:rPr>
        <w:t xml:space="preserve"> </w:t>
      </w:r>
      <w:r w:rsidR="00993A3F" w:rsidRPr="00FA6932">
        <w:rPr>
          <w:rFonts w:ascii="Times New Roman" w:eastAsia="Times New Roman" w:hAnsi="Times New Roman" w:cs="Times New Roman"/>
          <w:sz w:val="24"/>
          <w:szCs w:val="24"/>
        </w:rPr>
        <w:t xml:space="preserve">  </w:t>
      </w:r>
    </w:p>
    <w:p w:rsidR="00901E25" w:rsidRPr="00FA6932" w:rsidRDefault="00901E25" w:rsidP="00901E25">
      <w:pPr>
        <w:spacing w:after="0" w:line="240" w:lineRule="auto"/>
        <w:rPr>
          <w:rFonts w:ascii="Times New Roman" w:eastAsia="Times New Roman" w:hAnsi="Times New Roman" w:cs="Times New Roman"/>
          <w:sz w:val="24"/>
          <w:szCs w:val="24"/>
        </w:rPr>
      </w:pPr>
    </w:p>
    <w:p w:rsidR="00993A3F" w:rsidRPr="00FA6932" w:rsidRDefault="00993A3F" w:rsidP="00901E25">
      <w:pPr>
        <w:pStyle w:val="ListParagraph"/>
        <w:numPr>
          <w:ilvl w:val="0"/>
          <w:numId w:val="1"/>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Living Pattern Questionnaire (LPQ)(DS1996)</w:t>
      </w:r>
    </w:p>
    <w:p w:rsidR="00993A3F" w:rsidRPr="00FA6932" w:rsidRDefault="00993A3F" w:rsidP="00993A3F">
      <w:p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w:t>
      </w:r>
    </w:p>
    <w:p w:rsidR="00901E25" w:rsidRPr="00FA6932" w:rsidRDefault="00FA6932" w:rsidP="00901E25">
      <w:pPr>
        <w:pStyle w:val="Heading2"/>
        <w:rPr>
          <w:rFonts w:ascii="Times New Roman" w:eastAsia="Times New Roman" w:hAnsi="Times New Roman" w:cs="Times New Roman"/>
          <w:sz w:val="24"/>
          <w:szCs w:val="24"/>
        </w:rPr>
      </w:pPr>
      <w:bookmarkStart w:id="18" w:name="_Toc478559723"/>
      <w:r>
        <w:rPr>
          <w:rFonts w:ascii="Times New Roman" w:eastAsia="Times New Roman" w:hAnsi="Times New Roman" w:cs="Times New Roman"/>
          <w:sz w:val="24"/>
          <w:szCs w:val="24"/>
        </w:rPr>
        <w:t>How is a Post Allowance</w:t>
      </w:r>
      <w:r w:rsidR="00522A6D">
        <w:rPr>
          <w:rFonts w:ascii="Times New Roman" w:eastAsia="Times New Roman" w:hAnsi="Times New Roman" w:cs="Times New Roman"/>
          <w:sz w:val="24"/>
          <w:szCs w:val="24"/>
        </w:rPr>
        <w:t xml:space="preserve"> (COLA)</w:t>
      </w:r>
      <w:r>
        <w:rPr>
          <w:rFonts w:ascii="Times New Roman" w:eastAsia="Times New Roman" w:hAnsi="Times New Roman" w:cs="Times New Roman"/>
          <w:sz w:val="24"/>
          <w:szCs w:val="24"/>
        </w:rPr>
        <w:t xml:space="preserve"> established?</w:t>
      </w:r>
      <w:bookmarkEnd w:id="18"/>
      <w:r w:rsidR="00993A3F" w:rsidRPr="00FA6932">
        <w:rPr>
          <w:rFonts w:ascii="Times New Roman" w:eastAsia="Times New Roman" w:hAnsi="Times New Roman" w:cs="Times New Roman"/>
          <w:sz w:val="24"/>
          <w:szCs w:val="24"/>
        </w:rPr>
        <w:t xml:space="preserve"> </w:t>
      </w:r>
    </w:p>
    <w:p w:rsidR="00901E25" w:rsidRPr="00FA6932" w:rsidRDefault="00901E25" w:rsidP="00993A3F">
      <w:pPr>
        <w:spacing w:after="0" w:line="240" w:lineRule="auto"/>
        <w:rPr>
          <w:rFonts w:ascii="Times New Roman" w:eastAsia="Times New Roman" w:hAnsi="Times New Roman" w:cs="Times New Roman"/>
          <w:sz w:val="24"/>
          <w:szCs w:val="24"/>
        </w:rPr>
      </w:pPr>
    </w:p>
    <w:p w:rsidR="00993A3F" w:rsidRPr="00FA6932" w:rsidRDefault="00993A3F" w:rsidP="00993A3F">
      <w:p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The Living Pattern Questionnaire (LPQ) information is compiled for all USG employees/family members at post and is used along with prices reported in your post’s Retail Price Schedule (RPS) to calculate a “cost of living” index (Washington, DC = 100) for your post.  Addressing your assignment in a foreign area, the law allows that when the overall costs of goods and services due to your foreign assignment are significantly higher (at least 2.5% more or an index of 102.5) than costs of goods and services for a U.S. assignment, you will be provided a “cost of living” allowance to assist you in maintaining the purchasing power of a U.S. assignment. </w:t>
      </w:r>
    </w:p>
    <w:p w:rsidR="00993A3F" w:rsidRPr="00FA6932" w:rsidRDefault="00993A3F" w:rsidP="00993A3F">
      <w:p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w:t>
      </w:r>
    </w:p>
    <w:p w:rsidR="00FA6932" w:rsidRPr="00FA6932" w:rsidRDefault="00993A3F" w:rsidP="00FA6932">
      <w:pPr>
        <w:pStyle w:val="Heading2"/>
        <w:spacing w:before="0" w:line="240" w:lineRule="auto"/>
        <w:rPr>
          <w:rFonts w:ascii="Times New Roman" w:eastAsia="Times New Roman" w:hAnsi="Times New Roman" w:cs="Times New Roman"/>
          <w:sz w:val="24"/>
          <w:szCs w:val="24"/>
        </w:rPr>
      </w:pPr>
      <w:bookmarkStart w:id="19" w:name="_Toc478559724"/>
      <w:r w:rsidRPr="00FA6932">
        <w:rPr>
          <w:rFonts w:ascii="Times New Roman" w:eastAsia="Times New Roman" w:hAnsi="Times New Roman" w:cs="Times New Roman"/>
          <w:sz w:val="24"/>
          <w:szCs w:val="24"/>
        </w:rPr>
        <w:t>Completing your Living Pattern Questionnaire (LPQ)</w:t>
      </w:r>
      <w:bookmarkEnd w:id="19"/>
      <w:r w:rsidR="00FA6932" w:rsidRPr="00FA6932">
        <w:rPr>
          <w:rFonts w:ascii="Times New Roman" w:eastAsia="Times New Roman" w:hAnsi="Times New Roman" w:cs="Times New Roman"/>
          <w:sz w:val="24"/>
          <w:szCs w:val="24"/>
        </w:rPr>
        <w:br/>
      </w:r>
    </w:p>
    <w:p w:rsidR="006C71CC" w:rsidRPr="00FA6932" w:rsidRDefault="00993A3F" w:rsidP="00FA6932">
      <w:pPr>
        <w:pStyle w:val="Heading3"/>
        <w:rPr>
          <w:rFonts w:ascii="Times New Roman" w:eastAsia="Times New Roman" w:hAnsi="Times New Roman" w:cs="Times New Roman"/>
          <w:sz w:val="24"/>
          <w:szCs w:val="24"/>
        </w:rPr>
      </w:pPr>
      <w:bookmarkStart w:id="20" w:name="_Toc478559725"/>
      <w:r w:rsidRPr="00FA6932">
        <w:rPr>
          <w:rFonts w:ascii="Times New Roman" w:eastAsia="Times New Roman" w:hAnsi="Times New Roman" w:cs="Times New Roman"/>
          <w:sz w:val="24"/>
          <w:szCs w:val="24"/>
        </w:rPr>
        <w:t>Step 1: Tell us about yourself (p 1)</w:t>
      </w:r>
      <w:bookmarkEnd w:id="20"/>
      <w:r w:rsidRPr="00FA6932">
        <w:rPr>
          <w:rFonts w:ascii="Times New Roman" w:eastAsia="Times New Roman" w:hAnsi="Times New Roman" w:cs="Times New Roman"/>
          <w:sz w:val="24"/>
          <w:szCs w:val="24"/>
        </w:rPr>
        <w:t xml:space="preserve"> </w:t>
      </w:r>
    </w:p>
    <w:p w:rsidR="006C71CC" w:rsidRPr="00FA6932" w:rsidRDefault="00993A3F" w:rsidP="00363A19">
      <w:pPr>
        <w:pStyle w:val="ListParagraph"/>
        <w:numPr>
          <w:ilvl w:val="0"/>
          <w:numId w:val="11"/>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What agency do you work for?  </w:t>
      </w:r>
    </w:p>
    <w:p w:rsidR="006C71CC" w:rsidRPr="00FA6932" w:rsidRDefault="00993A3F" w:rsidP="00363A19">
      <w:pPr>
        <w:pStyle w:val="ListParagraph"/>
        <w:numPr>
          <w:ilvl w:val="0"/>
          <w:numId w:val="11"/>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What is your Pay Schedule? Grade? </w:t>
      </w:r>
    </w:p>
    <w:p w:rsidR="006C71CC" w:rsidRPr="00FA6932" w:rsidRDefault="00993A3F" w:rsidP="00363A19">
      <w:pPr>
        <w:pStyle w:val="ListParagraph"/>
        <w:numPr>
          <w:ilvl w:val="0"/>
          <w:numId w:val="11"/>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What is the number of individuals residing with you as your immediate family – not including yourself? </w:t>
      </w:r>
    </w:p>
    <w:p w:rsidR="00993A3F" w:rsidRPr="00FA6932" w:rsidRDefault="00993A3F" w:rsidP="00363A19">
      <w:pPr>
        <w:pStyle w:val="ListParagraph"/>
        <w:numPr>
          <w:ilvl w:val="0"/>
          <w:numId w:val="11"/>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What is the length of time at your current location?</w:t>
      </w:r>
    </w:p>
    <w:p w:rsidR="00993A3F" w:rsidRPr="00FA6932" w:rsidRDefault="00993A3F" w:rsidP="00363A19">
      <w:p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w:t>
      </w:r>
    </w:p>
    <w:p w:rsidR="000F4F67" w:rsidRPr="00FA6932" w:rsidRDefault="00993A3F" w:rsidP="00363A19">
      <w:pPr>
        <w:pStyle w:val="Heading3"/>
        <w:rPr>
          <w:rFonts w:ascii="Times New Roman" w:hAnsi="Times New Roman" w:cs="Times New Roman"/>
          <w:sz w:val="24"/>
          <w:szCs w:val="24"/>
        </w:rPr>
      </w:pPr>
      <w:bookmarkStart w:id="21" w:name="_Toc478559726"/>
      <w:r w:rsidRPr="00FA6932">
        <w:rPr>
          <w:rFonts w:ascii="Times New Roman" w:eastAsia="Times New Roman" w:hAnsi="Times New Roman" w:cs="Times New Roman"/>
          <w:sz w:val="24"/>
          <w:szCs w:val="24"/>
        </w:rPr>
        <w:t xml:space="preserve">Step 2: </w:t>
      </w:r>
      <w:r w:rsidR="000F4F67" w:rsidRPr="00FA6932">
        <w:rPr>
          <w:rFonts w:ascii="Times New Roman" w:eastAsia="Times New Roman" w:hAnsi="Times New Roman" w:cs="Times New Roman"/>
          <w:sz w:val="24"/>
          <w:szCs w:val="24"/>
        </w:rPr>
        <w:t xml:space="preserve">Identify primary and secondary </w:t>
      </w:r>
      <w:r w:rsidR="000F4F67" w:rsidRPr="00FA6932">
        <w:rPr>
          <w:rFonts w:ascii="Times New Roman" w:eastAsia="Times New Roman" w:hAnsi="Times New Roman" w:cs="Times New Roman"/>
          <w:i/>
          <w:sz w:val="24"/>
          <w:szCs w:val="24"/>
        </w:rPr>
        <w:t>local</w:t>
      </w:r>
      <w:r w:rsidR="000F4F67" w:rsidRPr="00FA6932">
        <w:rPr>
          <w:rFonts w:ascii="Times New Roman" w:hAnsi="Times New Roman" w:cs="Times New Roman"/>
          <w:sz w:val="24"/>
          <w:szCs w:val="24"/>
        </w:rPr>
        <w:t xml:space="preserve"> outlets</w:t>
      </w:r>
      <w:bookmarkEnd w:id="21"/>
    </w:p>
    <w:p w:rsidR="000F4F67" w:rsidRPr="00FA6932" w:rsidRDefault="00993A3F" w:rsidP="00363A19">
      <w:pPr>
        <w:pStyle w:val="ListParagraph"/>
        <w:numPr>
          <w:ilvl w:val="0"/>
          <w:numId w:val="12"/>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Identify the primary and secondary </w:t>
      </w:r>
      <w:r w:rsidRPr="00FA6932">
        <w:rPr>
          <w:rFonts w:ascii="Times New Roman" w:eastAsia="Times New Roman" w:hAnsi="Times New Roman" w:cs="Times New Roman"/>
          <w:i/>
          <w:sz w:val="24"/>
          <w:szCs w:val="24"/>
        </w:rPr>
        <w:t>local</w:t>
      </w:r>
      <w:r w:rsidRPr="00FA6932">
        <w:rPr>
          <w:rFonts w:ascii="Times New Roman" w:eastAsia="Times New Roman" w:hAnsi="Times New Roman" w:cs="Times New Roman"/>
          <w:sz w:val="24"/>
          <w:szCs w:val="24"/>
        </w:rPr>
        <w:t xml:space="preserve"> outlets (by full name) used by you and your family for each of the listed consumer goods and services (pp 2&amp;3) as well as the currency you are required to use for purchases at these local outlets.  </w:t>
      </w:r>
    </w:p>
    <w:p w:rsidR="000F4F67" w:rsidRPr="00FA6932" w:rsidRDefault="00993A3F" w:rsidP="00363A19">
      <w:pPr>
        <w:pStyle w:val="ListParagraph"/>
        <w:numPr>
          <w:ilvl w:val="0"/>
          <w:numId w:val="12"/>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List by percentage (totaling 100%) the relative use of local, special and other sources to obtain goods and services (pp 3&amp;4).  </w:t>
      </w:r>
    </w:p>
    <w:p w:rsidR="000F4F67" w:rsidRPr="00FA6932" w:rsidRDefault="00993A3F" w:rsidP="00363A19">
      <w:pPr>
        <w:pStyle w:val="ListParagraph"/>
        <w:numPr>
          <w:ilvl w:val="0"/>
          <w:numId w:val="12"/>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If you indicate subsequent purchases from Other Foreign Locations remember to fill in the requested information in box 9 on page </w:t>
      </w:r>
      <w:r w:rsidR="0040307C" w:rsidRPr="00FA6932">
        <w:rPr>
          <w:rFonts w:ascii="Times New Roman" w:eastAsia="Times New Roman" w:hAnsi="Times New Roman" w:cs="Times New Roman"/>
          <w:sz w:val="24"/>
          <w:szCs w:val="24"/>
        </w:rPr>
        <w:t>5</w:t>
      </w:r>
      <w:r w:rsidRPr="00FA6932">
        <w:rPr>
          <w:rFonts w:ascii="Times New Roman" w:eastAsia="Times New Roman" w:hAnsi="Times New Roman" w:cs="Times New Roman"/>
          <w:sz w:val="24"/>
          <w:szCs w:val="24"/>
        </w:rPr>
        <w:t xml:space="preserve">.  </w:t>
      </w:r>
    </w:p>
    <w:p w:rsidR="00993A3F" w:rsidRPr="00FA6932" w:rsidRDefault="00993A3F" w:rsidP="00363A19">
      <w:pPr>
        <w:pStyle w:val="ListParagraph"/>
        <w:numPr>
          <w:ilvl w:val="0"/>
          <w:numId w:val="12"/>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lastRenderedPageBreak/>
        <w:t>List by percentage (totaling 100%) the relative use of commodities and services (p 5).</w:t>
      </w:r>
    </w:p>
    <w:p w:rsidR="00993A3F" w:rsidRPr="00FA6932" w:rsidRDefault="00993A3F" w:rsidP="00363A19">
      <w:p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 </w:t>
      </w:r>
    </w:p>
    <w:p w:rsidR="000F4F67" w:rsidRPr="00FA6932" w:rsidRDefault="00993A3F" w:rsidP="00363A19">
      <w:pPr>
        <w:pStyle w:val="Heading3"/>
        <w:rPr>
          <w:rFonts w:ascii="Times New Roman" w:eastAsia="Times New Roman" w:hAnsi="Times New Roman" w:cs="Times New Roman"/>
          <w:sz w:val="24"/>
          <w:szCs w:val="24"/>
        </w:rPr>
      </w:pPr>
      <w:bookmarkStart w:id="22" w:name="_Toc478559727"/>
      <w:r w:rsidRPr="00FA6932">
        <w:rPr>
          <w:rFonts w:ascii="Times New Roman" w:eastAsia="Times New Roman" w:hAnsi="Times New Roman" w:cs="Times New Roman"/>
          <w:sz w:val="24"/>
          <w:szCs w:val="24"/>
        </w:rPr>
        <w:t>Step 3: Fill in the Details (p 5)</w:t>
      </w:r>
      <w:bookmarkEnd w:id="22"/>
      <w:r w:rsidRPr="00FA6932">
        <w:rPr>
          <w:rFonts w:ascii="Times New Roman" w:eastAsia="Times New Roman" w:hAnsi="Times New Roman" w:cs="Times New Roman"/>
          <w:sz w:val="24"/>
          <w:szCs w:val="24"/>
        </w:rPr>
        <w:t xml:space="preserve">  </w:t>
      </w:r>
    </w:p>
    <w:p w:rsidR="000F4F67" w:rsidRPr="00FA6932" w:rsidRDefault="00993A3F" w:rsidP="00363A19">
      <w:pPr>
        <w:pStyle w:val="ListParagraph"/>
        <w:numPr>
          <w:ilvl w:val="0"/>
          <w:numId w:val="27"/>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Household Help and Comments – If you employ household help, indicate the number of hours per week that they work.  </w:t>
      </w:r>
      <w:r w:rsidR="00932C58" w:rsidRPr="00FA6932">
        <w:rPr>
          <w:rFonts w:ascii="Times New Roman" w:eastAsia="Times New Roman" w:hAnsi="Times New Roman" w:cs="Times New Roman"/>
          <w:sz w:val="24"/>
          <w:szCs w:val="24"/>
        </w:rPr>
        <w:t>Mark the appropriate box(</w:t>
      </w:r>
      <w:proofErr w:type="spellStart"/>
      <w:r w:rsidR="00932C58" w:rsidRPr="00FA6932">
        <w:rPr>
          <w:rFonts w:ascii="Times New Roman" w:eastAsia="Times New Roman" w:hAnsi="Times New Roman" w:cs="Times New Roman"/>
          <w:sz w:val="24"/>
          <w:szCs w:val="24"/>
        </w:rPr>
        <w:t>es</w:t>
      </w:r>
      <w:proofErr w:type="spellEnd"/>
      <w:r w:rsidR="00932C58" w:rsidRPr="00FA6932">
        <w:rPr>
          <w:rFonts w:ascii="Times New Roman" w:eastAsia="Times New Roman" w:hAnsi="Times New Roman" w:cs="Times New Roman"/>
          <w:sz w:val="24"/>
          <w:szCs w:val="24"/>
        </w:rPr>
        <w:t xml:space="preserve">) justifying your </w:t>
      </w:r>
      <w:r w:rsidRPr="00FA6932">
        <w:rPr>
          <w:rFonts w:ascii="Times New Roman" w:eastAsia="Times New Roman" w:hAnsi="Times New Roman" w:cs="Times New Roman"/>
          <w:sz w:val="24"/>
          <w:szCs w:val="24"/>
        </w:rPr>
        <w:t xml:space="preserve">need </w:t>
      </w:r>
      <w:r w:rsidR="00932C58" w:rsidRPr="00FA6932">
        <w:rPr>
          <w:rFonts w:ascii="Times New Roman" w:eastAsia="Times New Roman" w:hAnsi="Times New Roman" w:cs="Times New Roman"/>
          <w:sz w:val="24"/>
          <w:szCs w:val="24"/>
        </w:rPr>
        <w:t xml:space="preserve">for </w:t>
      </w:r>
      <w:r w:rsidRPr="00FA6932">
        <w:rPr>
          <w:rFonts w:ascii="Times New Roman" w:eastAsia="Times New Roman" w:hAnsi="Times New Roman" w:cs="Times New Roman"/>
          <w:sz w:val="24"/>
          <w:szCs w:val="24"/>
        </w:rPr>
        <w:t xml:space="preserve">household help – for example, severe conditions at post require special treatment when preparing foods or the medical officer requires that all water be boiled prior to consumption.  </w:t>
      </w:r>
    </w:p>
    <w:p w:rsidR="00363A19" w:rsidRPr="00FA6932" w:rsidRDefault="00993A3F" w:rsidP="00363A19">
      <w:pPr>
        <w:pStyle w:val="ListParagraph"/>
        <w:numPr>
          <w:ilvl w:val="0"/>
          <w:numId w:val="27"/>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Your post could qualify for a higher expenditure weight above the standard one if </w:t>
      </w:r>
      <w:r w:rsidR="000F4F67" w:rsidRPr="00FA6932">
        <w:rPr>
          <w:rFonts w:ascii="Times New Roman" w:eastAsia="Times New Roman" w:hAnsi="Times New Roman" w:cs="Times New Roman"/>
          <w:sz w:val="24"/>
          <w:szCs w:val="24"/>
        </w:rPr>
        <w:t xml:space="preserve"> </w:t>
      </w:r>
    </w:p>
    <w:p w:rsidR="000F4F67" w:rsidRPr="00FA6932" w:rsidRDefault="00993A3F" w:rsidP="00363A19">
      <w:pPr>
        <w:pStyle w:val="ListParagraph"/>
        <w:numPr>
          <w:ilvl w:val="0"/>
          <w:numId w:val="26"/>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the majority of people at post need to hire household help; and </w:t>
      </w:r>
    </w:p>
    <w:p w:rsidR="000F4F67" w:rsidRPr="00FA6932" w:rsidRDefault="00993A3F" w:rsidP="00363A19">
      <w:pPr>
        <w:pStyle w:val="ListParagraph"/>
        <w:numPr>
          <w:ilvl w:val="0"/>
          <w:numId w:val="26"/>
        </w:numPr>
        <w:spacing w:after="0" w:line="240" w:lineRule="auto"/>
        <w:rPr>
          <w:rFonts w:ascii="Times New Roman" w:eastAsia="Times New Roman" w:hAnsi="Times New Roman" w:cs="Times New Roman"/>
          <w:sz w:val="24"/>
          <w:szCs w:val="24"/>
        </w:rPr>
      </w:pPr>
      <w:proofErr w:type="gramStart"/>
      <w:r w:rsidRPr="00FA6932">
        <w:rPr>
          <w:rFonts w:ascii="Times New Roman" w:eastAsia="Times New Roman" w:hAnsi="Times New Roman" w:cs="Times New Roman"/>
          <w:sz w:val="24"/>
          <w:szCs w:val="24"/>
        </w:rPr>
        <w:t>the</w:t>
      </w:r>
      <w:proofErr w:type="gramEnd"/>
      <w:r w:rsidRPr="00FA6932">
        <w:rPr>
          <w:rFonts w:ascii="Times New Roman" w:eastAsia="Times New Roman" w:hAnsi="Times New Roman" w:cs="Times New Roman"/>
          <w:sz w:val="24"/>
          <w:szCs w:val="24"/>
        </w:rPr>
        <w:t xml:space="preserve"> post  show</w:t>
      </w:r>
      <w:r w:rsidR="00932C58" w:rsidRPr="00FA6932">
        <w:rPr>
          <w:rFonts w:ascii="Times New Roman" w:eastAsia="Times New Roman" w:hAnsi="Times New Roman" w:cs="Times New Roman"/>
          <w:sz w:val="24"/>
          <w:szCs w:val="24"/>
        </w:rPr>
        <w:t>s</w:t>
      </w:r>
      <w:r w:rsidRPr="00FA6932">
        <w:rPr>
          <w:rFonts w:ascii="Times New Roman" w:eastAsia="Times New Roman" w:hAnsi="Times New Roman" w:cs="Times New Roman"/>
          <w:sz w:val="24"/>
          <w:szCs w:val="24"/>
        </w:rPr>
        <w:t xml:space="preserve"> that extreme conditions exist to warrant adjustment to a higher weight.  </w:t>
      </w:r>
    </w:p>
    <w:p w:rsidR="00993A3F" w:rsidRPr="00FA6932" w:rsidRDefault="00993A3F" w:rsidP="00363A19">
      <w:pPr>
        <w:pStyle w:val="ListParagraph"/>
        <w:numPr>
          <w:ilvl w:val="0"/>
          <w:numId w:val="25"/>
        </w:num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In the comments section share any cost-of-living concerns.  The Office of Allowances’ staff members do read these comments!</w:t>
      </w:r>
    </w:p>
    <w:p w:rsidR="00993A3F" w:rsidRPr="00FA6932" w:rsidRDefault="00993A3F" w:rsidP="00363A19">
      <w:p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xml:space="preserve"> </w:t>
      </w:r>
    </w:p>
    <w:p w:rsidR="000F4F67" w:rsidRPr="00FA6932" w:rsidRDefault="00993A3F" w:rsidP="00363A19">
      <w:pPr>
        <w:pStyle w:val="Heading3"/>
        <w:rPr>
          <w:rFonts w:ascii="Times New Roman" w:eastAsia="Times New Roman" w:hAnsi="Times New Roman" w:cs="Times New Roman"/>
          <w:sz w:val="24"/>
          <w:szCs w:val="24"/>
        </w:rPr>
      </w:pPr>
      <w:bookmarkStart w:id="23" w:name="_Toc478559728"/>
      <w:r w:rsidRPr="00FA6932">
        <w:rPr>
          <w:rFonts w:ascii="Times New Roman" w:eastAsia="Times New Roman" w:hAnsi="Times New Roman" w:cs="Times New Roman"/>
          <w:sz w:val="24"/>
          <w:szCs w:val="24"/>
        </w:rPr>
        <w:t xml:space="preserve">Step 4: </w:t>
      </w:r>
      <w:r w:rsidR="00C703B6">
        <w:rPr>
          <w:rFonts w:ascii="Times New Roman" w:eastAsia="Times New Roman" w:hAnsi="Times New Roman" w:cs="Times New Roman"/>
          <w:sz w:val="24"/>
          <w:szCs w:val="24"/>
        </w:rPr>
        <w:t>Submit your Completed</w:t>
      </w:r>
      <w:r w:rsidRPr="00FA6932">
        <w:rPr>
          <w:rFonts w:ascii="Times New Roman" w:eastAsia="Times New Roman" w:hAnsi="Times New Roman" w:cs="Times New Roman"/>
          <w:sz w:val="24"/>
          <w:szCs w:val="24"/>
        </w:rPr>
        <w:t xml:space="preserve"> Living Pattern Questionnaire </w:t>
      </w:r>
      <w:r w:rsidR="00C703B6">
        <w:rPr>
          <w:rFonts w:ascii="Times New Roman" w:eastAsia="Times New Roman" w:hAnsi="Times New Roman" w:cs="Times New Roman"/>
          <w:sz w:val="24"/>
          <w:szCs w:val="24"/>
        </w:rPr>
        <w:t>(LPQ)</w:t>
      </w:r>
      <w:bookmarkEnd w:id="23"/>
    </w:p>
    <w:p w:rsidR="00993A3F" w:rsidRPr="00FA6932" w:rsidRDefault="00C703B6" w:rsidP="00363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 to page 1 of your Living Pattern Questionnaire (LPQ). </w:t>
      </w:r>
      <w:r w:rsidR="00993A3F" w:rsidRPr="00FA6932">
        <w:rPr>
          <w:rFonts w:ascii="Times New Roman" w:eastAsia="Times New Roman" w:hAnsi="Times New Roman" w:cs="Times New Roman"/>
          <w:sz w:val="24"/>
          <w:szCs w:val="24"/>
        </w:rPr>
        <w:t>Print and sign your name and enter the date.  Submit your completed LPQ as requested.  Your information is considered equally with all other employees at post.</w:t>
      </w:r>
    </w:p>
    <w:p w:rsidR="00993A3F" w:rsidRPr="00FA6932" w:rsidRDefault="00993A3F" w:rsidP="00993A3F">
      <w:pPr>
        <w:spacing w:after="0" w:line="240" w:lineRule="auto"/>
        <w:rPr>
          <w:rFonts w:ascii="Times New Roman" w:eastAsia="Times New Roman" w:hAnsi="Times New Roman" w:cs="Times New Roman"/>
          <w:sz w:val="24"/>
          <w:szCs w:val="24"/>
        </w:rPr>
      </w:pPr>
      <w:r w:rsidRPr="00FA6932">
        <w:rPr>
          <w:rFonts w:ascii="Times New Roman" w:eastAsia="Times New Roman" w:hAnsi="Times New Roman" w:cs="Times New Roman"/>
          <w:sz w:val="24"/>
          <w:szCs w:val="24"/>
        </w:rPr>
        <w:t> </w:t>
      </w:r>
    </w:p>
    <w:p w:rsidR="00901E25" w:rsidRDefault="00901E25">
      <w:pPr>
        <w:rPr>
          <w:rFonts w:asciiTheme="majorHAnsi" w:eastAsia="Times New Roman" w:hAnsiTheme="majorHAnsi" w:cstheme="majorBidi"/>
          <w:color w:val="17365D" w:themeColor="text2" w:themeShade="BF"/>
          <w:spacing w:val="5"/>
          <w:kern w:val="28"/>
          <w:sz w:val="52"/>
          <w:szCs w:val="52"/>
        </w:rPr>
      </w:pPr>
      <w:r>
        <w:rPr>
          <w:rFonts w:eastAsia="Times New Roman"/>
        </w:rPr>
        <w:br w:type="page"/>
      </w:r>
    </w:p>
    <w:p w:rsidR="00993A3F" w:rsidRPr="00993A3F" w:rsidRDefault="00993A3F" w:rsidP="00901E25">
      <w:pPr>
        <w:pStyle w:val="Title"/>
        <w:outlineLvl w:val="0"/>
        <w:rPr>
          <w:rFonts w:eastAsia="Times New Roman"/>
          <w:sz w:val="24"/>
          <w:szCs w:val="24"/>
        </w:rPr>
      </w:pPr>
      <w:bookmarkStart w:id="24" w:name="_Toc478559729"/>
      <w:r w:rsidRPr="00993A3F">
        <w:rPr>
          <w:rFonts w:eastAsia="Times New Roman"/>
        </w:rPr>
        <w:lastRenderedPageBreak/>
        <w:t>Part III</w:t>
      </w:r>
      <w:r w:rsidR="00901E25">
        <w:rPr>
          <w:rFonts w:eastAsia="Times New Roman"/>
        </w:rPr>
        <w:br/>
      </w:r>
      <w:proofErr w:type="gramStart"/>
      <w:r w:rsidRPr="00993A3F">
        <w:rPr>
          <w:rFonts w:eastAsia="Times New Roman"/>
        </w:rPr>
        <w:t>For</w:t>
      </w:r>
      <w:proofErr w:type="gramEnd"/>
      <w:r w:rsidRPr="00993A3F">
        <w:rPr>
          <w:rFonts w:eastAsia="Times New Roman"/>
        </w:rPr>
        <w:t xml:space="preserve"> the Price Collector</w:t>
      </w:r>
      <w:r w:rsidR="00901E25">
        <w:rPr>
          <w:rFonts w:eastAsia="Times New Roman"/>
        </w:rPr>
        <w:br/>
      </w:r>
      <w:r w:rsidRPr="00993A3F">
        <w:rPr>
          <w:rFonts w:eastAsia="Times New Roman"/>
        </w:rPr>
        <w:t>Completing the Retail Price Schedule</w:t>
      </w:r>
      <w:bookmarkEnd w:id="24"/>
    </w:p>
    <w:p w:rsidR="000F4F67" w:rsidRPr="00522A6D" w:rsidRDefault="00993A3F" w:rsidP="000F4F67">
      <w:pPr>
        <w:pStyle w:val="Heading2"/>
        <w:rPr>
          <w:rFonts w:ascii="Times New Roman" w:eastAsia="Times New Roman" w:hAnsi="Times New Roman" w:cs="Times New Roman"/>
          <w:sz w:val="24"/>
          <w:szCs w:val="24"/>
        </w:rPr>
      </w:pPr>
      <w:bookmarkStart w:id="25" w:name="_Toc478559730"/>
      <w:r w:rsidRPr="00522A6D">
        <w:rPr>
          <w:rFonts w:ascii="Times New Roman" w:eastAsia="Times New Roman" w:hAnsi="Times New Roman" w:cs="Times New Roman"/>
          <w:sz w:val="24"/>
          <w:szCs w:val="24"/>
        </w:rPr>
        <w:t>Essential Forms</w:t>
      </w:r>
      <w:bookmarkEnd w:id="25"/>
      <w:r w:rsidRPr="00522A6D">
        <w:rPr>
          <w:rFonts w:ascii="Times New Roman" w:eastAsia="Times New Roman" w:hAnsi="Times New Roman" w:cs="Times New Roman"/>
          <w:sz w:val="24"/>
          <w:szCs w:val="24"/>
        </w:rPr>
        <w:t xml:space="preserve"> </w:t>
      </w:r>
    </w:p>
    <w:p w:rsidR="00993A3F" w:rsidRPr="00522A6D" w:rsidRDefault="000F4F67"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w:t>
      </w:r>
      <w:r w:rsidR="00993A3F" w:rsidRPr="00522A6D">
        <w:rPr>
          <w:rFonts w:ascii="Times New Roman" w:eastAsia="Times New Roman" w:hAnsi="Times New Roman" w:cs="Times New Roman"/>
          <w:sz w:val="24"/>
          <w:szCs w:val="24"/>
        </w:rPr>
        <w:t xml:space="preserve">vailable on State’s internal forms website:  </w:t>
      </w:r>
      <w:hyperlink r:id="rId35" w:history="1">
        <w:r w:rsidR="00993A3F" w:rsidRPr="00522A6D">
          <w:rPr>
            <w:rStyle w:val="Hyperlink"/>
            <w:rFonts w:ascii="Times New Roman" w:eastAsia="Times New Roman" w:hAnsi="Times New Roman" w:cs="Times New Roman"/>
            <w:sz w:val="24"/>
            <w:szCs w:val="24"/>
          </w:rPr>
          <w:t>http://eforms.a.state.gov/searchform.aspx</w:t>
        </w:r>
      </w:hyperlink>
      <w:r w:rsidR="005D23EC" w:rsidRPr="00522A6D">
        <w:rPr>
          <w:rFonts w:ascii="Times New Roman" w:eastAsia="Times New Roman" w:hAnsi="Times New Roman" w:cs="Times New Roman"/>
          <w:sz w:val="24"/>
          <w:szCs w:val="24"/>
        </w:rPr>
        <w:t xml:space="preserve"> and external forms website: </w:t>
      </w:r>
      <w:hyperlink r:id="rId36" w:history="1">
        <w:r w:rsidR="00531C8B">
          <w:rPr>
            <w:rStyle w:val="Hyperlink"/>
            <w:rFonts w:ascii="Times New Roman" w:eastAsia="Times New Roman" w:hAnsi="Times New Roman" w:cs="Times New Roman"/>
            <w:sz w:val="24"/>
            <w:szCs w:val="24"/>
          </w:rPr>
          <w:t>https://eforms.state.gov/</w:t>
        </w:r>
      </w:hyperlink>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b/>
      </w:r>
    </w:p>
    <w:p w:rsidR="00993A3F" w:rsidRPr="00522A6D" w:rsidRDefault="00993A3F" w:rsidP="000F4F67">
      <w:pPr>
        <w:pStyle w:val="ListParagraph"/>
        <w:numPr>
          <w:ilvl w:val="0"/>
          <w:numId w:val="1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Living Pattern Questionnaire (LPQ)(</w:t>
      </w:r>
      <w:r w:rsidRPr="00522A6D">
        <w:rPr>
          <w:rFonts w:ascii="Times New Roman" w:eastAsia="Times New Roman" w:hAnsi="Times New Roman" w:cs="Times New Roman"/>
          <w:i/>
          <w:sz w:val="24"/>
          <w:szCs w:val="24"/>
        </w:rPr>
        <w:t>DS1996</w:t>
      </w:r>
      <w:r w:rsidRPr="00522A6D">
        <w:rPr>
          <w:rFonts w:ascii="Times New Roman" w:eastAsia="Times New Roman" w:hAnsi="Times New Roman" w:cs="Times New Roman"/>
          <w:sz w:val="24"/>
          <w:szCs w:val="24"/>
        </w:rPr>
        <w:t>)</w:t>
      </w:r>
    </w:p>
    <w:p w:rsidR="00FB6418" w:rsidRPr="00522A6D" w:rsidRDefault="00993A3F" w:rsidP="000F4F67">
      <w:pPr>
        <w:pStyle w:val="ListParagraph"/>
        <w:numPr>
          <w:ilvl w:val="0"/>
          <w:numId w:val="1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Retail Price Schedule (RPS)[</w:t>
      </w:r>
      <w:r w:rsidRPr="00522A6D">
        <w:rPr>
          <w:rFonts w:ascii="Times New Roman" w:eastAsia="Times New Roman" w:hAnsi="Times New Roman" w:cs="Times New Roman"/>
          <w:i/>
          <w:sz w:val="24"/>
          <w:szCs w:val="24"/>
        </w:rPr>
        <w:t>DS2020, Parts 1-3</w:t>
      </w:r>
      <w:r w:rsidR="00FB6418" w:rsidRPr="00522A6D">
        <w:rPr>
          <w:rFonts w:ascii="Times New Roman" w:eastAsia="Times New Roman" w:hAnsi="Times New Roman" w:cs="Times New Roman"/>
          <w:i/>
          <w:sz w:val="24"/>
          <w:szCs w:val="24"/>
        </w:rPr>
        <w:t>]</w:t>
      </w:r>
      <w:r w:rsidRPr="00522A6D">
        <w:rPr>
          <w:rFonts w:ascii="Times New Roman" w:eastAsia="Times New Roman" w:hAnsi="Times New Roman" w:cs="Times New Roman"/>
          <w:i/>
          <w:sz w:val="24"/>
          <w:szCs w:val="24"/>
        </w:rPr>
        <w:t xml:space="preserve"> </w:t>
      </w:r>
    </w:p>
    <w:p w:rsidR="00FB6418" w:rsidRPr="00522A6D" w:rsidRDefault="00FB6418" w:rsidP="00FB6418">
      <w:pPr>
        <w:pStyle w:val="ListParagraph"/>
        <w:numPr>
          <w:ilvl w:val="1"/>
          <w:numId w:val="1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i/>
          <w:sz w:val="24"/>
          <w:szCs w:val="24"/>
        </w:rPr>
        <w:t>Part 1 = Outlet Report</w:t>
      </w:r>
    </w:p>
    <w:p w:rsidR="00FB6418" w:rsidRPr="00522A6D" w:rsidRDefault="00993A3F" w:rsidP="00FB6418">
      <w:pPr>
        <w:pStyle w:val="ListParagraph"/>
        <w:numPr>
          <w:ilvl w:val="1"/>
          <w:numId w:val="1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i/>
          <w:sz w:val="24"/>
          <w:szCs w:val="24"/>
        </w:rPr>
        <w:t xml:space="preserve">Part 2 = Living </w:t>
      </w:r>
      <w:r w:rsidR="00FB6418" w:rsidRPr="00522A6D">
        <w:rPr>
          <w:rFonts w:ascii="Times New Roman" w:eastAsia="Times New Roman" w:hAnsi="Times New Roman" w:cs="Times New Roman"/>
          <w:i/>
          <w:sz w:val="24"/>
          <w:szCs w:val="24"/>
        </w:rPr>
        <w:t>Pattern Questionnaire Summary</w:t>
      </w:r>
      <w:r w:rsidRPr="00522A6D">
        <w:rPr>
          <w:rFonts w:ascii="Times New Roman" w:eastAsia="Times New Roman" w:hAnsi="Times New Roman" w:cs="Times New Roman"/>
          <w:i/>
          <w:sz w:val="24"/>
          <w:szCs w:val="24"/>
        </w:rPr>
        <w:t xml:space="preserve"> </w:t>
      </w:r>
    </w:p>
    <w:p w:rsidR="00FB6418" w:rsidRPr="00522A6D" w:rsidRDefault="00FB6418" w:rsidP="00FB6418">
      <w:pPr>
        <w:pStyle w:val="ListParagraph"/>
        <w:numPr>
          <w:ilvl w:val="1"/>
          <w:numId w:val="1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i/>
          <w:sz w:val="24"/>
          <w:szCs w:val="24"/>
        </w:rPr>
        <w:t>Part 3 = Retail Prices</w:t>
      </w:r>
    </w:p>
    <w:p w:rsidR="00993A3F" w:rsidRPr="00522A6D" w:rsidRDefault="00993A3F" w:rsidP="00FB6418">
      <w:pPr>
        <w:pStyle w:val="ListParagraph"/>
        <w:numPr>
          <w:ilvl w:val="0"/>
          <w:numId w:val="1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i/>
          <w:sz w:val="24"/>
          <w:szCs w:val="24"/>
        </w:rPr>
        <w:t xml:space="preserve">DS2021, Part 4 (Embassy or </w:t>
      </w:r>
      <w:r w:rsidRPr="00522A6D">
        <w:rPr>
          <w:rFonts w:ascii="Times New Roman" w:eastAsia="Times New Roman" w:hAnsi="Times New Roman" w:cs="Times New Roman"/>
          <w:i/>
          <w:sz w:val="24"/>
          <w:szCs w:val="24"/>
        </w:rPr>
        <w:tab/>
        <w:t>Consulate Store Survey</w:t>
      </w:r>
      <w:r w:rsidR="00FB6418" w:rsidRPr="00522A6D">
        <w:rPr>
          <w:rFonts w:ascii="Times New Roman" w:eastAsia="Times New Roman" w:hAnsi="Times New Roman" w:cs="Times New Roman"/>
          <w:i/>
          <w:sz w:val="24"/>
          <w:szCs w:val="24"/>
        </w:rPr>
        <w:t>)</w:t>
      </w:r>
    </w:p>
    <w:p w:rsidR="00993A3F" w:rsidRPr="00522A6D" w:rsidRDefault="00993A3F" w:rsidP="000F4F67">
      <w:pPr>
        <w:pStyle w:val="ListParagraph"/>
        <w:numPr>
          <w:ilvl w:val="0"/>
          <w:numId w:val="1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Instructions for Completing the DS2020 Retail Price Schedule, Parts 1-3 </w:t>
      </w:r>
      <w:r w:rsidRPr="00522A6D">
        <w:rPr>
          <w:rFonts w:ascii="Times New Roman" w:eastAsia="Times New Roman" w:hAnsi="Times New Roman" w:cs="Times New Roman"/>
          <w:i/>
          <w:sz w:val="24"/>
          <w:szCs w:val="24"/>
        </w:rPr>
        <w:t>(DS2020I)</w:t>
      </w:r>
    </w:p>
    <w:p w:rsidR="00993A3F" w:rsidRPr="00522A6D" w:rsidRDefault="00993A3F" w:rsidP="000F4F67">
      <w:pPr>
        <w:pStyle w:val="ListParagraph"/>
        <w:numPr>
          <w:ilvl w:val="0"/>
          <w:numId w:val="1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Instructions for Completing the DS2021 Embassy or Consul</w:t>
      </w:r>
      <w:r w:rsidR="00FB6418" w:rsidRPr="00522A6D">
        <w:rPr>
          <w:rFonts w:ascii="Times New Roman" w:eastAsia="Times New Roman" w:hAnsi="Times New Roman" w:cs="Times New Roman"/>
          <w:sz w:val="24"/>
          <w:szCs w:val="24"/>
        </w:rPr>
        <w:t xml:space="preserve">ate Store Survey, Retail Price </w:t>
      </w:r>
      <w:r w:rsidRPr="00522A6D">
        <w:rPr>
          <w:rFonts w:ascii="Times New Roman" w:eastAsia="Times New Roman" w:hAnsi="Times New Roman" w:cs="Times New Roman"/>
          <w:sz w:val="24"/>
          <w:szCs w:val="24"/>
        </w:rPr>
        <w:t xml:space="preserve">Schedule, Part 4 </w:t>
      </w:r>
      <w:r w:rsidRPr="00522A6D">
        <w:rPr>
          <w:rFonts w:ascii="Times New Roman" w:eastAsia="Times New Roman" w:hAnsi="Times New Roman" w:cs="Times New Roman"/>
          <w:i/>
          <w:sz w:val="24"/>
          <w:szCs w:val="24"/>
        </w:rPr>
        <w:t>(DS2021I)</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0F4F67" w:rsidRPr="00522A6D" w:rsidRDefault="00993A3F" w:rsidP="000F4F67">
      <w:pPr>
        <w:pStyle w:val="Heading2"/>
        <w:rPr>
          <w:rFonts w:ascii="Times New Roman" w:eastAsia="Times New Roman" w:hAnsi="Times New Roman" w:cs="Times New Roman"/>
          <w:sz w:val="24"/>
          <w:szCs w:val="24"/>
        </w:rPr>
      </w:pPr>
      <w:bookmarkStart w:id="26" w:name="_Toc478559731"/>
      <w:r w:rsidRPr="00522A6D">
        <w:rPr>
          <w:rFonts w:ascii="Times New Roman" w:eastAsia="Times New Roman" w:hAnsi="Times New Roman" w:cs="Times New Roman"/>
          <w:sz w:val="24"/>
          <w:szCs w:val="24"/>
        </w:rPr>
        <w:t>Department of State Standardized Regulations (DSSR)</w:t>
      </w:r>
      <w:bookmarkEnd w:id="26"/>
      <w:r w:rsidRPr="00522A6D">
        <w:rPr>
          <w:rFonts w:ascii="Times New Roman" w:eastAsia="Times New Roman" w:hAnsi="Times New Roman" w:cs="Times New Roman"/>
          <w:sz w:val="24"/>
          <w:szCs w:val="24"/>
        </w:rPr>
        <w:t xml:space="preserve"> </w:t>
      </w:r>
    </w:p>
    <w:p w:rsidR="00993A3F" w:rsidRPr="00522A6D" w:rsidRDefault="000F4F67"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w:t>
      </w:r>
      <w:r w:rsidR="00993A3F" w:rsidRPr="00522A6D">
        <w:rPr>
          <w:rFonts w:ascii="Times New Roman" w:eastAsia="Times New Roman" w:hAnsi="Times New Roman" w:cs="Times New Roman"/>
          <w:sz w:val="24"/>
          <w:szCs w:val="24"/>
        </w:rPr>
        <w:t xml:space="preserve">vailable on Office of Allowances’ internal website </w:t>
      </w:r>
      <w:hyperlink r:id="rId37" w:history="1">
        <w:r w:rsidR="00993A3F" w:rsidRPr="00522A6D">
          <w:rPr>
            <w:rStyle w:val="Hyperlink"/>
            <w:rFonts w:ascii="Times New Roman" w:eastAsia="Times New Roman" w:hAnsi="Times New Roman" w:cs="Times New Roman"/>
            <w:sz w:val="24"/>
            <w:szCs w:val="24"/>
          </w:rPr>
          <w:t>http://aoprals.a.state.gov</w:t>
        </w:r>
      </w:hyperlink>
      <w:r w:rsidR="00993A3F" w:rsidRPr="00522A6D">
        <w:rPr>
          <w:rFonts w:ascii="Times New Roman" w:eastAsia="Times New Roman" w:hAnsi="Times New Roman" w:cs="Times New Roman"/>
          <w:sz w:val="24"/>
          <w:szCs w:val="24"/>
        </w:rPr>
        <w:t xml:space="preserve"> and external website </w:t>
      </w:r>
      <w:hyperlink r:id="rId38" w:history="1">
        <w:r w:rsidR="00076F35" w:rsidRPr="00522A6D">
          <w:rPr>
            <w:rStyle w:val="Hyperlink"/>
            <w:rFonts w:ascii="Times New Roman" w:eastAsia="Times New Roman" w:hAnsi="Times New Roman" w:cs="Times New Roman"/>
            <w:sz w:val="24"/>
            <w:szCs w:val="24"/>
          </w:rPr>
          <w:t>https://aoprals.state.gov</w:t>
        </w:r>
      </w:hyperlink>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F451E9" w:rsidRPr="00522A6D" w:rsidRDefault="00F451E9" w:rsidP="00F451E9">
      <w:pPr>
        <w:pStyle w:val="Heading2"/>
        <w:rPr>
          <w:rFonts w:ascii="Times New Roman" w:eastAsia="Times New Roman" w:hAnsi="Times New Roman" w:cs="Times New Roman"/>
          <w:sz w:val="24"/>
          <w:szCs w:val="24"/>
        </w:rPr>
      </w:pPr>
      <w:bookmarkStart w:id="27" w:name="_Toc478559732"/>
      <w:r w:rsidRPr="00522A6D">
        <w:rPr>
          <w:rFonts w:ascii="Times New Roman" w:eastAsia="Times New Roman" w:hAnsi="Times New Roman" w:cs="Times New Roman"/>
          <w:sz w:val="24"/>
          <w:szCs w:val="24"/>
        </w:rPr>
        <w:t>Online Training</w:t>
      </w:r>
      <w:bookmarkEnd w:id="27"/>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The Office of Allowances (A/OPR/ALS) working together with the Foreign Service Institute (FSI) (</w:t>
      </w:r>
      <w:hyperlink r:id="rId39" w:history="1">
        <w:r w:rsidR="00076F35" w:rsidRPr="00522A6D">
          <w:rPr>
            <w:rStyle w:val="Hyperlink"/>
            <w:rFonts w:ascii="Times New Roman" w:eastAsia="Times New Roman" w:hAnsi="Times New Roman" w:cs="Times New Roman"/>
            <w:sz w:val="24"/>
            <w:szCs w:val="24"/>
          </w:rPr>
          <w:t>http://fsi.state.sbu/</w:t>
        </w:r>
      </w:hyperlink>
      <w:r w:rsidRPr="00522A6D">
        <w:rPr>
          <w:rFonts w:ascii="Times New Roman" w:eastAsia="Times New Roman" w:hAnsi="Times New Roman" w:cs="Times New Roman"/>
          <w:sz w:val="24"/>
          <w:szCs w:val="24"/>
        </w:rPr>
        <w:t>) has put together two distance learning courses related to the Retail Price Survey.  The first course is intended for the person entering information into eAllowances and the second is intended for the person collecting price data.</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522A6D">
      <w:pPr>
        <w:spacing w:after="0" w:line="240" w:lineRule="auto"/>
        <w:ind w:left="720"/>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 xml:space="preserve">PA462 – eAllowances:  Retail Price Schedule </w:t>
      </w:r>
    </w:p>
    <w:p w:rsidR="00993A3F" w:rsidRPr="00522A6D" w:rsidRDefault="00993A3F" w:rsidP="00522A6D">
      <w:pPr>
        <w:spacing w:after="0" w:line="240" w:lineRule="auto"/>
        <w:ind w:left="720"/>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PA463 – Post Allowance:  Retail Price Collecting</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F451E9" w:rsidRPr="00522A6D" w:rsidRDefault="00F451E9" w:rsidP="00F451E9">
      <w:pPr>
        <w:pStyle w:val="Heading2"/>
        <w:rPr>
          <w:rFonts w:ascii="Times New Roman" w:eastAsia="Times New Roman" w:hAnsi="Times New Roman" w:cs="Times New Roman"/>
          <w:sz w:val="24"/>
          <w:szCs w:val="24"/>
        </w:rPr>
      </w:pPr>
      <w:bookmarkStart w:id="28" w:name="_Toc478559733"/>
      <w:r w:rsidRPr="00522A6D">
        <w:rPr>
          <w:rFonts w:ascii="Times New Roman" w:eastAsia="Times New Roman" w:hAnsi="Times New Roman" w:cs="Times New Roman"/>
          <w:sz w:val="24"/>
          <w:szCs w:val="24"/>
        </w:rPr>
        <w:t>For posts with eAllowances</w:t>
      </w:r>
      <w:bookmarkEnd w:id="28"/>
      <w:r w:rsidR="00993A3F" w:rsidRPr="00522A6D">
        <w:rPr>
          <w:rFonts w:ascii="Times New Roman" w:eastAsia="Times New Roman" w:hAnsi="Times New Roman" w:cs="Times New Roman"/>
          <w:sz w:val="24"/>
          <w:szCs w:val="24"/>
        </w:rPr>
        <w:t xml:space="preserve">  </w:t>
      </w:r>
    </w:p>
    <w:p w:rsidR="00F451E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You will collect the prices from the outlets on the hard copy versions (DS2020, Part 3 and if applicable DS2021, Part 4) and then enter these prices into eAllowances.  </w:t>
      </w:r>
    </w:p>
    <w:p w:rsidR="00DA2875" w:rsidRPr="00522A6D" w:rsidRDefault="00DA2875" w:rsidP="00993A3F">
      <w:pPr>
        <w:spacing w:after="0" w:line="240" w:lineRule="auto"/>
        <w:rPr>
          <w:rFonts w:ascii="Times New Roman" w:eastAsia="Times New Roman" w:hAnsi="Times New Roman" w:cs="Times New Roman"/>
          <w:sz w:val="24"/>
          <w:szCs w:val="24"/>
        </w:rPr>
      </w:pPr>
    </w:p>
    <w:p w:rsidR="00DA2875" w:rsidRPr="00522A6D" w:rsidRDefault="00DA2875"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*Note</w:t>
      </w:r>
      <w:r w:rsidRPr="00522A6D">
        <w:rPr>
          <w:rFonts w:ascii="Times New Roman" w:eastAsia="Times New Roman" w:hAnsi="Times New Roman" w:cs="Times New Roman"/>
          <w:sz w:val="24"/>
          <w:szCs w:val="24"/>
        </w:rPr>
        <w:t xml:space="preserve">: </w:t>
      </w:r>
      <w:r w:rsidRPr="00522A6D">
        <w:rPr>
          <w:rFonts w:ascii="Times New Roman" w:eastAsia="Times New Roman" w:hAnsi="Times New Roman" w:cs="Times New Roman"/>
          <w:i/>
          <w:sz w:val="24"/>
          <w:szCs w:val="24"/>
        </w:rPr>
        <w:t xml:space="preserve">A mobile COLA price collector app for BlackBerry is available. For more information see </w:t>
      </w:r>
      <w:hyperlink r:id="rId40" w:history="1">
        <w:r w:rsidRPr="00522A6D">
          <w:rPr>
            <w:rStyle w:val="Hyperlink"/>
            <w:rFonts w:ascii="Times New Roman" w:eastAsia="Times New Roman" w:hAnsi="Times New Roman" w:cs="Times New Roman"/>
            <w:i/>
            <w:sz w:val="24"/>
            <w:szCs w:val="24"/>
          </w:rPr>
          <w:t>COLA Price Collector App Overview</w:t>
        </w:r>
      </w:hyperlink>
      <w:r w:rsidRPr="00522A6D">
        <w:rPr>
          <w:rFonts w:ascii="Times New Roman" w:eastAsia="Times New Roman" w:hAnsi="Times New Roman" w:cs="Times New Roman"/>
          <w:i/>
          <w:sz w:val="24"/>
          <w:szCs w:val="24"/>
        </w:rPr>
        <w:t>.</w:t>
      </w:r>
    </w:p>
    <w:p w:rsidR="00F451E9" w:rsidRPr="00522A6D" w:rsidRDefault="00F451E9" w:rsidP="00993A3F">
      <w:pPr>
        <w:spacing w:after="0" w:line="240" w:lineRule="auto"/>
        <w:rPr>
          <w:rFonts w:ascii="Times New Roman" w:eastAsia="Times New Roman" w:hAnsi="Times New Roman" w:cs="Times New Roman"/>
          <w:sz w:val="24"/>
          <w:szCs w:val="24"/>
        </w:rPr>
      </w:pPr>
    </w:p>
    <w:p w:rsidR="00F451E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lastRenderedPageBreak/>
        <w:t xml:space="preserve">For a first-time submission of the Retail Price Schedule in </w:t>
      </w:r>
      <w:r w:rsidR="000A1A36" w:rsidRPr="00522A6D">
        <w:rPr>
          <w:rFonts w:ascii="Times New Roman" w:eastAsia="Times New Roman" w:hAnsi="Times New Roman" w:cs="Times New Roman"/>
          <w:sz w:val="24"/>
          <w:szCs w:val="24"/>
          <w:u w:val="single"/>
        </w:rPr>
        <w:t>eAllowances</w:t>
      </w:r>
      <w:r w:rsidRPr="00522A6D">
        <w:rPr>
          <w:rFonts w:ascii="Times New Roman" w:eastAsia="Times New Roman" w:hAnsi="Times New Roman" w:cs="Times New Roman"/>
          <w:sz w:val="24"/>
          <w:szCs w:val="24"/>
        </w:rPr>
        <w:t xml:space="preserve"> you will “add” the Retail Price Schedule under “Surveys”.  </w:t>
      </w:r>
    </w:p>
    <w:p w:rsidR="00FB6418" w:rsidRPr="00522A6D" w:rsidRDefault="00FB6418" w:rsidP="00993A3F">
      <w:pPr>
        <w:spacing w:after="0" w:line="240" w:lineRule="auto"/>
        <w:rPr>
          <w:rFonts w:ascii="Times New Roman" w:eastAsia="Times New Roman" w:hAnsi="Times New Roman" w:cs="Times New Roman"/>
          <w:sz w:val="24"/>
          <w:szCs w:val="24"/>
        </w:rPr>
      </w:pPr>
    </w:p>
    <w:p w:rsidR="00F451E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t xml:space="preserve">If you have already submitted a Retail Price Schedule via </w:t>
      </w:r>
      <w:r w:rsidR="000A1A36" w:rsidRPr="00522A6D">
        <w:rPr>
          <w:rFonts w:ascii="Times New Roman" w:eastAsia="Times New Roman" w:hAnsi="Times New Roman" w:cs="Times New Roman"/>
          <w:sz w:val="24"/>
          <w:szCs w:val="24"/>
          <w:u w:val="single"/>
        </w:rPr>
        <w:t>eAllowances</w:t>
      </w:r>
      <w:r w:rsidRPr="00522A6D">
        <w:rPr>
          <w:rFonts w:ascii="Times New Roman" w:eastAsia="Times New Roman" w:hAnsi="Times New Roman" w:cs="Times New Roman"/>
          <w:sz w:val="24"/>
          <w:szCs w:val="24"/>
        </w:rPr>
        <w:t xml:space="preserve"> you can “copy” that survey for your current survey.  It will carry over all information except the new prices.  </w:t>
      </w:r>
    </w:p>
    <w:p w:rsidR="00F451E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 xml:space="preserve">VERY IMPORTANT:  Make sure you do </w:t>
      </w:r>
      <w:r w:rsidRPr="00522A6D">
        <w:rPr>
          <w:rFonts w:ascii="Times New Roman" w:eastAsia="Times New Roman" w:hAnsi="Times New Roman" w:cs="Times New Roman"/>
          <w:b/>
          <w:i/>
          <w:sz w:val="24"/>
          <w:szCs w:val="24"/>
        </w:rPr>
        <w:t>not</w:t>
      </w:r>
      <w:r w:rsidRPr="00522A6D">
        <w:rPr>
          <w:rFonts w:ascii="Times New Roman" w:eastAsia="Times New Roman" w:hAnsi="Times New Roman" w:cs="Times New Roman"/>
          <w:b/>
          <w:sz w:val="24"/>
          <w:szCs w:val="24"/>
        </w:rPr>
        <w:t xml:space="preserve"> mark the box for “New Living Pattern” </w:t>
      </w:r>
      <w:r w:rsidRPr="00522A6D">
        <w:rPr>
          <w:rFonts w:ascii="Times New Roman" w:eastAsia="Times New Roman" w:hAnsi="Times New Roman" w:cs="Times New Roman"/>
          <w:b/>
          <w:i/>
          <w:sz w:val="24"/>
          <w:szCs w:val="24"/>
        </w:rPr>
        <w:t>unless</w:t>
      </w:r>
      <w:r w:rsidRPr="00522A6D">
        <w:rPr>
          <w:rFonts w:ascii="Times New Roman" w:eastAsia="Times New Roman" w:hAnsi="Times New Roman" w:cs="Times New Roman"/>
          <w:b/>
          <w:sz w:val="24"/>
          <w:szCs w:val="24"/>
        </w:rPr>
        <w:t xml:space="preserve"> you are conducting a new Living Pattern Questionnaire (LPQ) survey (only required every five years).</w:t>
      </w:r>
      <w:r w:rsidRPr="00522A6D">
        <w:rPr>
          <w:rFonts w:ascii="Times New Roman" w:eastAsia="Times New Roman" w:hAnsi="Times New Roman" w:cs="Times New Roman"/>
          <w:sz w:val="24"/>
          <w:szCs w:val="24"/>
        </w:rPr>
        <w:t xml:space="preserve">  Once you’ve copied the previous survey you can edit where necessary.  </w:t>
      </w:r>
    </w:p>
    <w:p w:rsidR="00F451E9" w:rsidRPr="00522A6D" w:rsidRDefault="00F451E9" w:rsidP="00993A3F">
      <w:pPr>
        <w:spacing w:after="0" w:line="240" w:lineRule="auto"/>
        <w:rPr>
          <w:rFonts w:ascii="Times New Roman" w:eastAsia="Times New Roman" w:hAnsi="Times New Roman" w:cs="Times New Roman"/>
          <w:sz w:val="24"/>
          <w:szCs w:val="24"/>
        </w:rPr>
      </w:pPr>
    </w:p>
    <w:p w:rsidR="00993A3F" w:rsidRPr="00522A6D" w:rsidRDefault="00FB6418"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*Note:</w:t>
      </w:r>
      <w:r w:rsidRPr="00522A6D">
        <w:rPr>
          <w:rFonts w:ascii="Times New Roman" w:eastAsia="Times New Roman" w:hAnsi="Times New Roman" w:cs="Times New Roman"/>
          <w:sz w:val="24"/>
          <w:szCs w:val="24"/>
        </w:rPr>
        <w:t xml:space="preserve"> </w:t>
      </w:r>
      <w:r w:rsidR="00993A3F" w:rsidRPr="00522A6D">
        <w:rPr>
          <w:rFonts w:ascii="Times New Roman" w:eastAsia="Times New Roman" w:hAnsi="Times New Roman" w:cs="Times New Roman"/>
          <w:i/>
          <w:sz w:val="24"/>
          <w:szCs w:val="24"/>
        </w:rPr>
        <w:t>If you are conducting a new LPQ survey, you will fill in DS 2020 Part 1 (Outlet Report) and DS 2020 Part 2 (Living Pa</w:t>
      </w:r>
      <w:r w:rsidRPr="00522A6D">
        <w:rPr>
          <w:rFonts w:ascii="Times New Roman" w:eastAsia="Times New Roman" w:hAnsi="Times New Roman" w:cs="Times New Roman"/>
          <w:i/>
          <w:sz w:val="24"/>
          <w:szCs w:val="24"/>
        </w:rPr>
        <w:t>ttern Questionnaire Summary).</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F451E9" w:rsidRPr="00522A6D" w:rsidRDefault="00F451E9" w:rsidP="00F451E9">
      <w:pPr>
        <w:pStyle w:val="Heading2"/>
        <w:rPr>
          <w:rFonts w:ascii="Times New Roman" w:eastAsia="Times New Roman" w:hAnsi="Times New Roman" w:cs="Times New Roman"/>
          <w:sz w:val="24"/>
          <w:szCs w:val="24"/>
        </w:rPr>
      </w:pPr>
      <w:bookmarkStart w:id="29" w:name="_Toc478559734"/>
      <w:r w:rsidRPr="00522A6D">
        <w:rPr>
          <w:rFonts w:ascii="Times New Roman" w:eastAsia="Times New Roman" w:hAnsi="Times New Roman" w:cs="Times New Roman"/>
          <w:sz w:val="24"/>
          <w:szCs w:val="24"/>
        </w:rPr>
        <w:t>For posts without eAllowances</w:t>
      </w:r>
      <w:bookmarkEnd w:id="29"/>
      <w:r w:rsidR="00993A3F" w:rsidRPr="00522A6D">
        <w:rPr>
          <w:rFonts w:ascii="Times New Roman" w:eastAsia="Times New Roman" w:hAnsi="Times New Roman" w:cs="Times New Roman"/>
          <w:sz w:val="24"/>
          <w:szCs w:val="24"/>
        </w:rPr>
        <w:t xml:space="preserve">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You will complete the DS 2020 Part 1 (Outlet Report) and DS 2020 Part 2 (Living Pattern Questionnaire Summary) and collect your prices from the outlets on the DS2020, Part 3 and if applicable DS2021, Part 4.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F451E9" w:rsidRPr="00522A6D" w:rsidRDefault="00F451E9" w:rsidP="00F451E9">
      <w:pPr>
        <w:pStyle w:val="Heading2"/>
        <w:rPr>
          <w:rFonts w:ascii="Times New Roman" w:eastAsia="Times New Roman" w:hAnsi="Times New Roman" w:cs="Times New Roman"/>
          <w:sz w:val="24"/>
          <w:szCs w:val="24"/>
        </w:rPr>
      </w:pPr>
      <w:bookmarkStart w:id="30" w:name="_Toc478559735"/>
      <w:r w:rsidRPr="00522A6D">
        <w:rPr>
          <w:rFonts w:ascii="Times New Roman" w:eastAsia="Times New Roman" w:hAnsi="Times New Roman" w:cs="Times New Roman"/>
          <w:sz w:val="24"/>
          <w:szCs w:val="24"/>
        </w:rPr>
        <w:t>More Information</w:t>
      </w:r>
      <w:bookmarkEnd w:id="30"/>
    </w:p>
    <w:p w:rsidR="00F451E9" w:rsidRPr="00522A6D" w:rsidRDefault="00F451E9" w:rsidP="00F451E9">
      <w:pPr>
        <w:pStyle w:val="Heading3"/>
        <w:rPr>
          <w:rFonts w:ascii="Times New Roman" w:eastAsia="Times New Roman" w:hAnsi="Times New Roman" w:cs="Times New Roman"/>
          <w:sz w:val="24"/>
          <w:szCs w:val="24"/>
        </w:rPr>
      </w:pPr>
      <w:bookmarkStart w:id="31" w:name="_Toc478559736"/>
      <w:r w:rsidRPr="00522A6D">
        <w:rPr>
          <w:rFonts w:ascii="Times New Roman" w:eastAsia="Times New Roman" w:hAnsi="Times New Roman" w:cs="Times New Roman"/>
          <w:sz w:val="24"/>
          <w:szCs w:val="24"/>
        </w:rPr>
        <w:t>1.  Review the Department of State Standardized Regulations</w:t>
      </w:r>
      <w:bookmarkEnd w:id="31"/>
    </w:p>
    <w:p w:rsidR="00FB6418" w:rsidRPr="00522A6D" w:rsidRDefault="00F451E9" w:rsidP="00F451E9">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Gain familiarity with DSSR reporting requirements, particularly </w:t>
      </w:r>
      <w:hyperlink r:id="rId41" w:history="1">
        <w:r w:rsidRPr="00522A6D">
          <w:rPr>
            <w:rStyle w:val="Hyperlink"/>
            <w:rFonts w:ascii="Times New Roman" w:eastAsia="Times New Roman" w:hAnsi="Times New Roman" w:cs="Times New Roman"/>
            <w:sz w:val="24"/>
            <w:szCs w:val="24"/>
          </w:rPr>
          <w:t>DSSR 074.45</w:t>
        </w:r>
      </w:hyperlink>
      <w:r w:rsidRPr="00522A6D">
        <w:rPr>
          <w:rFonts w:ascii="Times New Roman" w:eastAsia="Times New Roman" w:hAnsi="Times New Roman" w:cs="Times New Roman"/>
          <w:sz w:val="24"/>
          <w:szCs w:val="24"/>
        </w:rPr>
        <w:t xml:space="preserve"> which states:  </w:t>
      </w:r>
      <w:r w:rsidRPr="00522A6D">
        <w:rPr>
          <w:rFonts w:ascii="Times New Roman" w:eastAsia="Times New Roman" w:hAnsi="Times New Roman" w:cs="Times New Roman"/>
          <w:i/>
          <w:sz w:val="24"/>
          <w:szCs w:val="24"/>
        </w:rPr>
        <w:t>“This survey must accurately reflect foreign living costs for the average American family.  The index numbers computed from the survey are designed to reflect costs for the average Washington, DC family living in the foreign area.  This family consists of three to four persons with a base salary of a GS-11, Step 5, without locality pay (approximately FS-5, Step 11)”</w:t>
      </w:r>
      <w:r w:rsidRPr="00522A6D">
        <w:rPr>
          <w:rFonts w:ascii="Times New Roman" w:eastAsia="Times New Roman" w:hAnsi="Times New Roman" w:cs="Times New Roman"/>
          <w:sz w:val="24"/>
          <w:szCs w:val="24"/>
        </w:rPr>
        <w:t xml:space="preserve"> [note:  now FS-5, Step 6 on overseas salary table].   </w:t>
      </w:r>
    </w:p>
    <w:p w:rsidR="00FB6418" w:rsidRPr="00522A6D" w:rsidRDefault="00FB6418" w:rsidP="00F451E9">
      <w:pPr>
        <w:spacing w:after="0" w:line="240" w:lineRule="auto"/>
        <w:rPr>
          <w:rFonts w:ascii="Times New Roman" w:eastAsia="Times New Roman" w:hAnsi="Times New Roman" w:cs="Times New Roman"/>
          <w:sz w:val="24"/>
          <w:szCs w:val="24"/>
        </w:rPr>
      </w:pPr>
    </w:p>
    <w:p w:rsidR="00FB6418" w:rsidRPr="00522A6D" w:rsidRDefault="00F451E9" w:rsidP="00F451E9">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Other recommended sections for review are</w:t>
      </w:r>
      <w:r w:rsidR="00FB6418" w:rsidRPr="00522A6D">
        <w:rPr>
          <w:rFonts w:ascii="Times New Roman" w:eastAsia="Times New Roman" w:hAnsi="Times New Roman" w:cs="Times New Roman"/>
          <w:sz w:val="24"/>
          <w:szCs w:val="24"/>
        </w:rPr>
        <w:t>:</w:t>
      </w:r>
    </w:p>
    <w:p w:rsidR="00FB6418" w:rsidRPr="00522A6D" w:rsidRDefault="00531C8B" w:rsidP="00FB6418">
      <w:pPr>
        <w:pStyle w:val="ListParagraph"/>
        <w:numPr>
          <w:ilvl w:val="0"/>
          <w:numId w:val="28"/>
        </w:numPr>
        <w:spacing w:after="0" w:line="240" w:lineRule="auto"/>
        <w:rPr>
          <w:rFonts w:ascii="Times New Roman" w:eastAsia="Times New Roman" w:hAnsi="Times New Roman" w:cs="Times New Roman"/>
          <w:sz w:val="24"/>
          <w:szCs w:val="24"/>
        </w:rPr>
      </w:pPr>
      <w:hyperlink r:id="rId42" w:history="1">
        <w:r w:rsidR="00F451E9" w:rsidRPr="00522A6D">
          <w:rPr>
            <w:rStyle w:val="Hyperlink"/>
            <w:rFonts w:ascii="Times New Roman" w:eastAsia="Times New Roman" w:hAnsi="Times New Roman" w:cs="Times New Roman"/>
            <w:sz w:val="24"/>
            <w:szCs w:val="24"/>
          </w:rPr>
          <w:t>DSSR 07</w:t>
        </w:r>
        <w:r w:rsidR="00FB6418" w:rsidRPr="00522A6D">
          <w:rPr>
            <w:rStyle w:val="Hyperlink"/>
            <w:rFonts w:ascii="Times New Roman" w:eastAsia="Times New Roman" w:hAnsi="Times New Roman" w:cs="Times New Roman"/>
            <w:sz w:val="24"/>
            <w:szCs w:val="24"/>
          </w:rPr>
          <w:t>4.46</w:t>
        </w:r>
      </w:hyperlink>
      <w:r w:rsidR="00FB6418" w:rsidRPr="00522A6D">
        <w:rPr>
          <w:rFonts w:ascii="Times New Roman" w:eastAsia="Times New Roman" w:hAnsi="Times New Roman" w:cs="Times New Roman"/>
          <w:sz w:val="24"/>
          <w:szCs w:val="24"/>
        </w:rPr>
        <w:t xml:space="preserve"> “Basic Survey Techniques”</w:t>
      </w:r>
    </w:p>
    <w:p w:rsidR="00FB6418" w:rsidRPr="00522A6D" w:rsidRDefault="00531C8B" w:rsidP="00FB6418">
      <w:pPr>
        <w:pStyle w:val="ListParagraph"/>
        <w:numPr>
          <w:ilvl w:val="0"/>
          <w:numId w:val="28"/>
        </w:numPr>
        <w:spacing w:after="0" w:line="240" w:lineRule="auto"/>
        <w:rPr>
          <w:rFonts w:ascii="Times New Roman" w:eastAsia="Times New Roman" w:hAnsi="Times New Roman" w:cs="Times New Roman"/>
          <w:sz w:val="24"/>
          <w:szCs w:val="24"/>
        </w:rPr>
      </w:pPr>
      <w:hyperlink r:id="rId43" w:history="1">
        <w:r w:rsidR="00FB6418" w:rsidRPr="00522A6D">
          <w:rPr>
            <w:rStyle w:val="Hyperlink"/>
            <w:rFonts w:ascii="Times New Roman" w:eastAsia="Times New Roman" w:hAnsi="Times New Roman" w:cs="Times New Roman"/>
            <w:sz w:val="24"/>
            <w:szCs w:val="24"/>
          </w:rPr>
          <w:t xml:space="preserve">DSSR </w:t>
        </w:r>
        <w:r w:rsidR="00F451E9" w:rsidRPr="00522A6D">
          <w:rPr>
            <w:rStyle w:val="Hyperlink"/>
            <w:rFonts w:ascii="Times New Roman" w:eastAsia="Times New Roman" w:hAnsi="Times New Roman" w:cs="Times New Roman"/>
            <w:sz w:val="24"/>
            <w:szCs w:val="24"/>
          </w:rPr>
          <w:t>074.47</w:t>
        </w:r>
      </w:hyperlink>
      <w:r w:rsidR="00F451E9" w:rsidRPr="00522A6D">
        <w:rPr>
          <w:rFonts w:ascii="Times New Roman" w:eastAsia="Times New Roman" w:hAnsi="Times New Roman" w:cs="Times New Roman"/>
          <w:sz w:val="24"/>
          <w:szCs w:val="24"/>
        </w:rPr>
        <w:t xml:space="preserve"> “Selection of Ou</w:t>
      </w:r>
      <w:r w:rsidR="00FB6418" w:rsidRPr="00522A6D">
        <w:rPr>
          <w:rFonts w:ascii="Times New Roman" w:eastAsia="Times New Roman" w:hAnsi="Times New Roman" w:cs="Times New Roman"/>
          <w:sz w:val="24"/>
          <w:szCs w:val="24"/>
        </w:rPr>
        <w:t>tlets and Selection of Prices” and</w:t>
      </w:r>
    </w:p>
    <w:p w:rsidR="00F451E9" w:rsidRPr="00522A6D" w:rsidRDefault="00531C8B" w:rsidP="00FB6418">
      <w:pPr>
        <w:pStyle w:val="ListParagraph"/>
        <w:numPr>
          <w:ilvl w:val="0"/>
          <w:numId w:val="28"/>
        </w:numPr>
        <w:spacing w:after="0" w:line="240" w:lineRule="auto"/>
        <w:rPr>
          <w:rFonts w:ascii="Times New Roman" w:eastAsia="Times New Roman" w:hAnsi="Times New Roman" w:cs="Times New Roman"/>
          <w:sz w:val="24"/>
          <w:szCs w:val="24"/>
        </w:rPr>
      </w:pPr>
      <w:hyperlink r:id="rId44" w:history="1">
        <w:r w:rsidR="00FB6418" w:rsidRPr="00522A6D">
          <w:rPr>
            <w:rStyle w:val="Hyperlink"/>
            <w:rFonts w:ascii="Times New Roman" w:eastAsia="Times New Roman" w:hAnsi="Times New Roman" w:cs="Times New Roman"/>
            <w:sz w:val="24"/>
            <w:szCs w:val="24"/>
          </w:rPr>
          <w:t xml:space="preserve">DSSR </w:t>
        </w:r>
        <w:r w:rsidR="00F451E9" w:rsidRPr="00522A6D">
          <w:rPr>
            <w:rStyle w:val="Hyperlink"/>
            <w:rFonts w:ascii="Times New Roman" w:eastAsia="Times New Roman" w:hAnsi="Times New Roman" w:cs="Times New Roman"/>
            <w:sz w:val="24"/>
            <w:szCs w:val="24"/>
          </w:rPr>
          <w:t>074.48</w:t>
        </w:r>
      </w:hyperlink>
      <w:r w:rsidR="00F451E9" w:rsidRPr="00522A6D">
        <w:rPr>
          <w:rFonts w:ascii="Times New Roman" w:eastAsia="Times New Roman" w:hAnsi="Times New Roman" w:cs="Times New Roman"/>
          <w:sz w:val="24"/>
          <w:szCs w:val="24"/>
        </w:rPr>
        <w:t xml:space="preserve"> “Summary of Survey Preparation Guidelines”.</w:t>
      </w:r>
    </w:p>
    <w:p w:rsidR="00F451E9" w:rsidRPr="00522A6D" w:rsidRDefault="00F451E9" w:rsidP="00F451E9">
      <w:pPr>
        <w:spacing w:after="0" w:line="240" w:lineRule="auto"/>
        <w:rPr>
          <w:rFonts w:ascii="Times New Roman" w:eastAsia="Times New Roman" w:hAnsi="Times New Roman" w:cs="Times New Roman"/>
          <w:sz w:val="24"/>
          <w:szCs w:val="24"/>
        </w:rPr>
      </w:pPr>
    </w:p>
    <w:p w:rsidR="00F451E9" w:rsidRPr="00522A6D" w:rsidRDefault="00F451E9" w:rsidP="00F451E9">
      <w:pPr>
        <w:pStyle w:val="Heading3"/>
        <w:rPr>
          <w:rFonts w:ascii="Times New Roman" w:eastAsia="Times New Roman" w:hAnsi="Times New Roman" w:cs="Times New Roman"/>
          <w:sz w:val="24"/>
          <w:szCs w:val="24"/>
        </w:rPr>
      </w:pPr>
      <w:bookmarkStart w:id="32" w:name="_Toc478559737"/>
      <w:r w:rsidRPr="00522A6D">
        <w:rPr>
          <w:rFonts w:ascii="Times New Roman" w:eastAsia="Times New Roman" w:hAnsi="Times New Roman" w:cs="Times New Roman"/>
          <w:sz w:val="24"/>
          <w:szCs w:val="24"/>
        </w:rPr>
        <w:t>2</w:t>
      </w:r>
      <w:r w:rsidR="00993A3F" w:rsidRPr="00522A6D">
        <w:rPr>
          <w:rFonts w:ascii="Times New Roman" w:eastAsia="Times New Roman" w:hAnsi="Times New Roman" w:cs="Times New Roman"/>
          <w:sz w:val="24"/>
          <w:szCs w:val="24"/>
        </w:rPr>
        <w:t xml:space="preserve">. </w:t>
      </w:r>
      <w:r w:rsidR="00E16F2C">
        <w:rPr>
          <w:rFonts w:ascii="Times New Roman" w:eastAsia="Times New Roman" w:hAnsi="Times New Roman" w:cs="Times New Roman"/>
          <w:sz w:val="24"/>
          <w:szCs w:val="24"/>
        </w:rPr>
        <w:t xml:space="preserve">If </w:t>
      </w:r>
      <w:proofErr w:type="gramStart"/>
      <w:r w:rsidR="00E16F2C">
        <w:rPr>
          <w:rFonts w:ascii="Times New Roman" w:eastAsia="Times New Roman" w:hAnsi="Times New Roman" w:cs="Times New Roman"/>
          <w:sz w:val="24"/>
          <w:szCs w:val="24"/>
        </w:rPr>
        <w:t>You’re</w:t>
      </w:r>
      <w:proofErr w:type="gramEnd"/>
      <w:r w:rsidR="00E16F2C">
        <w:rPr>
          <w:rFonts w:ascii="Times New Roman" w:eastAsia="Times New Roman" w:hAnsi="Times New Roman" w:cs="Times New Roman"/>
          <w:sz w:val="24"/>
          <w:szCs w:val="24"/>
        </w:rPr>
        <w:t xml:space="preserve"> Doing a N</w:t>
      </w:r>
      <w:r w:rsidRPr="00522A6D">
        <w:rPr>
          <w:rFonts w:ascii="Times New Roman" w:eastAsia="Times New Roman" w:hAnsi="Times New Roman" w:cs="Times New Roman"/>
          <w:sz w:val="24"/>
          <w:szCs w:val="24"/>
        </w:rPr>
        <w:t>ew Living Patte</w:t>
      </w:r>
      <w:r w:rsidR="00E16F2C">
        <w:rPr>
          <w:rFonts w:ascii="Times New Roman" w:eastAsia="Times New Roman" w:hAnsi="Times New Roman" w:cs="Times New Roman"/>
          <w:sz w:val="24"/>
          <w:szCs w:val="24"/>
        </w:rPr>
        <w:t>rn</w:t>
      </w:r>
      <w:r w:rsidRPr="00522A6D">
        <w:rPr>
          <w:rFonts w:ascii="Times New Roman" w:eastAsia="Times New Roman" w:hAnsi="Times New Roman" w:cs="Times New Roman"/>
          <w:sz w:val="24"/>
          <w:szCs w:val="24"/>
        </w:rPr>
        <w:t xml:space="preserve"> Questionnaire</w:t>
      </w:r>
      <w:bookmarkEnd w:id="32"/>
      <w:r w:rsidR="00993A3F" w:rsidRPr="00522A6D">
        <w:rPr>
          <w:rFonts w:ascii="Times New Roman" w:eastAsia="Times New Roman" w:hAnsi="Times New Roman" w:cs="Times New Roman"/>
          <w:sz w:val="24"/>
          <w:szCs w:val="24"/>
        </w:rPr>
        <w:t xml:space="preserve"> </w:t>
      </w:r>
    </w:p>
    <w:p w:rsidR="00F451E9" w:rsidRDefault="00993A3F" w:rsidP="00BA7E33">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If the Living Pattern Questionnaire (LPQ) survey is required make sure employees of all agencies have turned in completed LPQs.  For the LPQ survey to be statistically valid and reasonably reflect living conditions at the post at least 67% of all eligible USG employees (one employee per household and employees at post for six months </w:t>
      </w:r>
      <w:r w:rsidR="0026035B" w:rsidRPr="00522A6D">
        <w:rPr>
          <w:rFonts w:ascii="Times New Roman" w:eastAsia="Times New Roman" w:hAnsi="Times New Roman" w:cs="Times New Roman"/>
          <w:sz w:val="24"/>
          <w:szCs w:val="24"/>
        </w:rPr>
        <w:t xml:space="preserve">or longer </w:t>
      </w:r>
      <w:r w:rsidRPr="00522A6D">
        <w:rPr>
          <w:rFonts w:ascii="Times New Roman" w:eastAsia="Times New Roman" w:hAnsi="Times New Roman" w:cs="Times New Roman"/>
          <w:sz w:val="24"/>
          <w:szCs w:val="24"/>
        </w:rPr>
        <w:t>are eligible) must submit completed LPQs (</w:t>
      </w:r>
      <w:hyperlink r:id="rId45" w:history="1">
        <w:r w:rsidRPr="00522A6D">
          <w:rPr>
            <w:rStyle w:val="Hyperlink"/>
            <w:rFonts w:ascii="Times New Roman" w:eastAsia="Times New Roman" w:hAnsi="Times New Roman" w:cs="Times New Roman"/>
            <w:sz w:val="24"/>
            <w:szCs w:val="24"/>
          </w:rPr>
          <w:t>DSSR 074.44</w:t>
        </w:r>
      </w:hyperlink>
      <w:r w:rsidRPr="00522A6D">
        <w:rPr>
          <w:rFonts w:ascii="Times New Roman" w:eastAsia="Times New Roman" w:hAnsi="Times New Roman" w:cs="Times New Roman"/>
          <w:sz w:val="24"/>
          <w:szCs w:val="24"/>
        </w:rPr>
        <w:t xml:space="preserve">).  </w:t>
      </w:r>
    </w:p>
    <w:p w:rsidR="00BA7E33" w:rsidRPr="00522A6D" w:rsidRDefault="00BA7E33" w:rsidP="00BA7E33">
      <w:pPr>
        <w:spacing w:after="0" w:line="240" w:lineRule="auto"/>
        <w:rPr>
          <w:rFonts w:ascii="Times New Roman" w:eastAsia="Times New Roman" w:hAnsi="Times New Roman" w:cs="Times New Roman"/>
          <w:sz w:val="24"/>
          <w:szCs w:val="24"/>
        </w:rPr>
      </w:pPr>
    </w:p>
    <w:p w:rsidR="00993A3F" w:rsidRPr="00522A6D" w:rsidRDefault="00993A3F" w:rsidP="00BA7E33">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From these LPQs you will obtain the primary and secondary local outlets that you will visit to obtain the prices for the Retail Price Schedule (RPS) (DS2020, Part 3, </w:t>
      </w:r>
      <w:proofErr w:type="gramStart"/>
      <w:r w:rsidRPr="00522A6D">
        <w:rPr>
          <w:rFonts w:ascii="Times New Roman" w:eastAsia="Times New Roman" w:hAnsi="Times New Roman" w:cs="Times New Roman"/>
          <w:sz w:val="24"/>
          <w:szCs w:val="24"/>
        </w:rPr>
        <w:t>Retail</w:t>
      </w:r>
      <w:proofErr w:type="gramEnd"/>
      <w:r w:rsidRPr="00522A6D">
        <w:rPr>
          <w:rFonts w:ascii="Times New Roman" w:eastAsia="Times New Roman" w:hAnsi="Times New Roman" w:cs="Times New Roman"/>
          <w:sz w:val="24"/>
          <w:szCs w:val="24"/>
        </w:rPr>
        <w:t xml:space="preserve"> Prices).  DS2020, Part 3, Retail Prices and DS2021, Part 4, Embassy or Consulate Store Survey (if applicable) capture the costs of goods and services at post which will be compared with costs of goods and services in Washington, DC.  See </w:t>
      </w:r>
      <w:r w:rsidR="005E46FD" w:rsidRPr="00522A6D">
        <w:rPr>
          <w:rFonts w:ascii="Times New Roman" w:eastAsia="Times New Roman" w:hAnsi="Times New Roman" w:cs="Times New Roman"/>
          <w:sz w:val="24"/>
          <w:szCs w:val="24"/>
        </w:rPr>
        <w:t>below</w:t>
      </w:r>
      <w:r w:rsidRPr="00522A6D">
        <w:rPr>
          <w:rFonts w:ascii="Times New Roman" w:eastAsia="Times New Roman" w:hAnsi="Times New Roman" w:cs="Times New Roman"/>
          <w:sz w:val="24"/>
          <w:szCs w:val="24"/>
        </w:rPr>
        <w:t xml:space="preserve"> for compiling the LPQ data.</w:t>
      </w:r>
    </w:p>
    <w:p w:rsidR="00993A3F" w:rsidRPr="00522A6D" w:rsidRDefault="00993A3F" w:rsidP="00BA7E33">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lastRenderedPageBreak/>
        <w:t> </w:t>
      </w:r>
    </w:p>
    <w:p w:rsidR="006C3889" w:rsidRPr="00522A6D" w:rsidRDefault="005E46FD" w:rsidP="006C3889">
      <w:pPr>
        <w:pStyle w:val="Heading3"/>
        <w:rPr>
          <w:rFonts w:ascii="Times New Roman" w:eastAsia="Times New Roman" w:hAnsi="Times New Roman" w:cs="Times New Roman"/>
          <w:sz w:val="24"/>
          <w:szCs w:val="24"/>
        </w:rPr>
      </w:pPr>
      <w:bookmarkStart w:id="33" w:name="_Toc478559738"/>
      <w:r w:rsidRPr="00522A6D">
        <w:rPr>
          <w:rFonts w:ascii="Times New Roman" w:eastAsia="Times New Roman" w:hAnsi="Times New Roman" w:cs="Times New Roman"/>
          <w:sz w:val="24"/>
          <w:szCs w:val="24"/>
        </w:rPr>
        <w:t>3</w:t>
      </w:r>
      <w:r w:rsidR="00993A3F" w:rsidRPr="00522A6D">
        <w:rPr>
          <w:rFonts w:ascii="Times New Roman" w:eastAsia="Times New Roman" w:hAnsi="Times New Roman" w:cs="Times New Roman"/>
          <w:sz w:val="24"/>
          <w:szCs w:val="24"/>
        </w:rPr>
        <w:t xml:space="preserve">.  </w:t>
      </w:r>
      <w:r w:rsidR="006C4C53" w:rsidRPr="00522A6D">
        <w:rPr>
          <w:rFonts w:ascii="Times New Roman" w:eastAsia="Times New Roman" w:hAnsi="Times New Roman" w:cs="Times New Roman"/>
          <w:sz w:val="24"/>
          <w:szCs w:val="24"/>
        </w:rPr>
        <w:t>How to Compile the Living Pattern Questionnaire (LPQ) dat</w:t>
      </w:r>
      <w:r w:rsidR="00C703B6">
        <w:rPr>
          <w:rFonts w:ascii="Times New Roman" w:eastAsia="Times New Roman" w:hAnsi="Times New Roman" w:cs="Times New Roman"/>
          <w:sz w:val="24"/>
          <w:szCs w:val="24"/>
        </w:rPr>
        <w:t>a</w:t>
      </w:r>
      <w:bookmarkEnd w:id="33"/>
    </w:p>
    <w:p w:rsidR="006C388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If a Living Pattern Questionnaire survey has been conducted, create three spreadsheets to compile the data.  </w:t>
      </w:r>
    </w:p>
    <w:p w:rsidR="006C3889" w:rsidRPr="00522A6D" w:rsidRDefault="006C3889" w:rsidP="00993A3F">
      <w:pPr>
        <w:spacing w:after="0" w:line="240" w:lineRule="auto"/>
        <w:rPr>
          <w:rFonts w:ascii="Times New Roman" w:eastAsia="Times New Roman" w:hAnsi="Times New Roman" w:cs="Times New Roman"/>
          <w:sz w:val="24"/>
          <w:szCs w:val="24"/>
        </w:rPr>
      </w:pPr>
    </w:p>
    <w:p w:rsidR="006C388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From the spreadsheets transfer the summary data to the DS2020, Part 1, Retail Price Schedule Outlet Report and DS2020, Part 2, Retail Price Schedule Living Pattern Questionnaire Summary.  </w:t>
      </w:r>
    </w:p>
    <w:p w:rsidR="006C3889" w:rsidRPr="00522A6D" w:rsidRDefault="006C3889" w:rsidP="00993A3F">
      <w:pPr>
        <w:spacing w:after="0" w:line="240" w:lineRule="auto"/>
        <w:rPr>
          <w:rFonts w:ascii="Times New Roman" w:eastAsia="Times New Roman" w:hAnsi="Times New Roman" w:cs="Times New Roman"/>
          <w:sz w:val="24"/>
          <w:szCs w:val="24"/>
        </w:rPr>
      </w:pP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If your post has eAllowances, data input instructions are included with each spreadsheet discussed below, however, if a new LPQ survey has been conducted it will be easier to record the summary data on hard copy DS2020, Parts 1 and 2 then transfer the data to the eAllowances Retail Price Schedule.</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 </w:t>
      </w:r>
    </w:p>
    <w:p w:rsidR="006C3889" w:rsidRPr="00522A6D" w:rsidRDefault="006C3889" w:rsidP="006C3889">
      <w:pPr>
        <w:spacing w:after="0" w:line="240" w:lineRule="auto"/>
        <w:rPr>
          <w:rFonts w:ascii="Times New Roman" w:eastAsia="Times New Roman" w:hAnsi="Times New Roman" w:cs="Times New Roman"/>
          <w:b/>
          <w:sz w:val="24"/>
          <w:szCs w:val="24"/>
          <w:u w:val="single"/>
        </w:rPr>
      </w:pPr>
      <w:r w:rsidRPr="00522A6D">
        <w:rPr>
          <w:rFonts w:ascii="Times New Roman" w:eastAsia="Times New Roman" w:hAnsi="Times New Roman" w:cs="Times New Roman"/>
          <w:b/>
          <w:sz w:val="24"/>
          <w:szCs w:val="24"/>
          <w:u w:val="single"/>
        </w:rPr>
        <w:t>First Spreadsheet:</w:t>
      </w:r>
    </w:p>
    <w:p w:rsidR="005E46FD" w:rsidRPr="00522A6D" w:rsidRDefault="00993A3F" w:rsidP="006C3889">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On the first spreadsheet compile the primary and secondary local outlets as reported on pages 2 and 3 of the individual LPQs.  Transfer the summary data to DS2020, Part 1, Retail Price Schedule Outlet Report, pages 3 and 4 (see DS-2020I, page </w:t>
      </w:r>
      <w:r w:rsidR="00F9461B" w:rsidRPr="00522A6D">
        <w:rPr>
          <w:rFonts w:ascii="Times New Roman" w:eastAsia="Times New Roman" w:hAnsi="Times New Roman" w:cs="Times New Roman"/>
          <w:sz w:val="24"/>
          <w:szCs w:val="24"/>
        </w:rPr>
        <w:t>2</w:t>
      </w:r>
      <w:r w:rsidRPr="00522A6D">
        <w:rPr>
          <w:rFonts w:ascii="Times New Roman" w:eastAsia="Times New Roman" w:hAnsi="Times New Roman" w:cs="Times New Roman"/>
          <w:sz w:val="24"/>
          <w:szCs w:val="24"/>
        </w:rPr>
        <w:t xml:space="preserve"> for Outlet Report instructions). </w:t>
      </w:r>
    </w:p>
    <w:p w:rsidR="005E46FD" w:rsidRPr="00522A6D" w:rsidRDefault="005E46FD" w:rsidP="006C3889">
      <w:pPr>
        <w:spacing w:after="0" w:line="240" w:lineRule="auto"/>
        <w:rPr>
          <w:rFonts w:ascii="Times New Roman" w:eastAsia="Times New Roman" w:hAnsi="Times New Roman" w:cs="Times New Roman"/>
          <w:sz w:val="24"/>
          <w:szCs w:val="24"/>
        </w:rPr>
      </w:pPr>
    </w:p>
    <w:p w:rsidR="00993A3F" w:rsidRPr="00522A6D" w:rsidRDefault="005E46FD" w:rsidP="006C3889">
      <w:pPr>
        <w:spacing w:after="0" w:line="240" w:lineRule="auto"/>
        <w:rPr>
          <w:rFonts w:ascii="Times New Roman" w:eastAsia="Times New Roman" w:hAnsi="Times New Roman" w:cs="Times New Roman"/>
          <w:i/>
          <w:sz w:val="24"/>
          <w:szCs w:val="24"/>
        </w:rPr>
      </w:pPr>
      <w:r w:rsidRPr="00522A6D">
        <w:rPr>
          <w:rFonts w:ascii="Times New Roman" w:eastAsia="Times New Roman" w:hAnsi="Times New Roman" w:cs="Times New Roman"/>
          <w:b/>
          <w:sz w:val="24"/>
          <w:szCs w:val="24"/>
        </w:rPr>
        <w:t>*Note:</w:t>
      </w:r>
      <w:r w:rsidRPr="00522A6D">
        <w:rPr>
          <w:rFonts w:ascii="Times New Roman" w:eastAsia="Times New Roman" w:hAnsi="Times New Roman" w:cs="Times New Roman"/>
          <w:b/>
          <w:i/>
          <w:sz w:val="24"/>
          <w:szCs w:val="24"/>
        </w:rPr>
        <w:t xml:space="preserve"> </w:t>
      </w:r>
      <w:r w:rsidRPr="00522A6D">
        <w:rPr>
          <w:rFonts w:ascii="Times New Roman" w:eastAsia="Times New Roman" w:hAnsi="Times New Roman" w:cs="Times New Roman"/>
          <w:i/>
          <w:sz w:val="24"/>
          <w:szCs w:val="24"/>
        </w:rPr>
        <w:t>In</w:t>
      </w:r>
      <w:r w:rsidR="00993A3F" w:rsidRPr="00522A6D">
        <w:rPr>
          <w:rFonts w:ascii="Times New Roman" w:eastAsia="Times New Roman" w:hAnsi="Times New Roman" w:cs="Times New Roman"/>
          <w:i/>
          <w:sz w:val="24"/>
          <w:szCs w:val="24"/>
        </w:rPr>
        <w:t xml:space="preserve"> this example, the secondary outlet would not be the second most reported in the primary outlet column.  It is the most frequently reported in the secondary outlet column.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192"/>
        <w:gridCol w:w="3192"/>
        <w:gridCol w:w="3192"/>
      </w:tblGrid>
      <w:tr w:rsidR="00993A3F" w:rsidRPr="00522A6D">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9461B" w:rsidRPr="00522A6D" w:rsidRDefault="00993A3F" w:rsidP="00F9461B">
            <w:pPr>
              <w:spacing w:after="0" w:line="240" w:lineRule="auto"/>
              <w:jc w:val="center"/>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CO</w:t>
            </w:r>
            <w:r w:rsidR="00F9461B" w:rsidRPr="00522A6D">
              <w:rPr>
                <w:rFonts w:ascii="Times New Roman" w:eastAsia="Times New Roman" w:hAnsi="Times New Roman" w:cs="Times New Roman"/>
                <w:sz w:val="24"/>
                <w:szCs w:val="24"/>
              </w:rPr>
              <w:t>NSUMER GOODS</w:t>
            </w:r>
          </w:p>
          <w:p w:rsidR="00993A3F" w:rsidRPr="00522A6D" w:rsidRDefault="00F9461B" w:rsidP="00F9461B">
            <w:pPr>
              <w:spacing w:after="0" w:line="240" w:lineRule="auto"/>
              <w:jc w:val="center"/>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AND SERVICES:  </w:t>
            </w:r>
            <w:r w:rsidR="00993A3F" w:rsidRPr="00522A6D">
              <w:rPr>
                <w:rFonts w:ascii="Times New Roman" w:eastAsia="Times New Roman" w:hAnsi="Times New Roman" w:cs="Times New Roman"/>
                <w:sz w:val="24"/>
                <w:szCs w:val="24"/>
              </w:rPr>
              <w:t>MEATS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9461B" w:rsidRPr="00522A6D" w:rsidRDefault="00993A3F" w:rsidP="00F9461B">
            <w:pPr>
              <w:spacing w:after="0" w:line="240" w:lineRule="auto"/>
              <w:jc w:val="center"/>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PRIMARY LOCAL </w:t>
            </w:r>
          </w:p>
          <w:p w:rsidR="00993A3F" w:rsidRPr="00522A6D" w:rsidRDefault="00993A3F" w:rsidP="00F9461B">
            <w:pPr>
              <w:spacing w:after="0" w:line="240" w:lineRule="auto"/>
              <w:jc w:val="center"/>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OUTLET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F9461B">
            <w:pPr>
              <w:spacing w:after="0" w:line="240" w:lineRule="auto"/>
              <w:jc w:val="center"/>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SECONDARY LOCAL OUTLET</w:t>
            </w:r>
          </w:p>
        </w:tc>
      </w:tr>
      <w:tr w:rsidR="00993A3F" w:rsidRPr="00522A6D">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B</w:t>
            </w:r>
          </w:p>
        </w:tc>
      </w:tr>
      <w:tr w:rsidR="00993A3F" w:rsidRPr="00522A6D">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C</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A</w:t>
            </w:r>
          </w:p>
        </w:tc>
      </w:tr>
      <w:tr w:rsidR="00993A3F" w:rsidRPr="00522A6D">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B</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C</w:t>
            </w:r>
          </w:p>
        </w:tc>
      </w:tr>
      <w:tr w:rsidR="00993A3F" w:rsidRPr="00522A6D">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C</w:t>
            </w:r>
          </w:p>
        </w:tc>
      </w:tr>
      <w:tr w:rsidR="00993A3F" w:rsidRPr="00522A6D">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C</w:t>
            </w:r>
          </w:p>
        </w:tc>
      </w:tr>
      <w:tr w:rsidR="00993A3F" w:rsidRPr="00522A6D">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6</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B</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C</w:t>
            </w:r>
          </w:p>
        </w:tc>
      </w:tr>
      <w:tr w:rsidR="00993A3F" w:rsidRPr="00522A6D">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TALLIES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A=3;B=2;C=1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A=1;B=1;C=4</w:t>
            </w:r>
          </w:p>
        </w:tc>
      </w:tr>
      <w:tr w:rsidR="00993A3F" w:rsidRPr="00522A6D">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SUMMARY DATA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STORE C</w:t>
            </w:r>
          </w:p>
        </w:tc>
      </w:tr>
    </w:tbl>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6C3889" w:rsidRPr="00522A6D" w:rsidRDefault="00993A3F" w:rsidP="006C3889">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Input instructions for posts with eAllowances:</w:t>
      </w:r>
      <w:r w:rsidRPr="00522A6D">
        <w:rPr>
          <w:rFonts w:ascii="Times New Roman" w:eastAsia="Times New Roman" w:hAnsi="Times New Roman" w:cs="Times New Roman"/>
          <w:sz w:val="24"/>
          <w:szCs w:val="24"/>
        </w:rPr>
        <w:t xml:space="preserve">  </w:t>
      </w:r>
    </w:p>
    <w:p w:rsidR="005E46FD"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t>If this is the first survey</w:t>
      </w:r>
      <w:r w:rsidRPr="00522A6D">
        <w:rPr>
          <w:rFonts w:ascii="Times New Roman" w:eastAsia="Times New Roman" w:hAnsi="Times New Roman" w:cs="Times New Roman"/>
          <w:sz w:val="24"/>
          <w:szCs w:val="24"/>
        </w:rPr>
        <w:t xml:space="preserve"> entered in eAllowances, under the “Outlets” tab enter the primary and secondary outlet names as recorded on the hard copy DS2020 Part 1.  </w:t>
      </w:r>
    </w:p>
    <w:p w:rsidR="005E46FD" w:rsidRPr="00522A6D" w:rsidRDefault="005E46FD" w:rsidP="005E46FD">
      <w:pPr>
        <w:spacing w:after="0" w:line="240" w:lineRule="auto"/>
        <w:rPr>
          <w:rFonts w:ascii="Times New Roman" w:eastAsia="Times New Roman" w:hAnsi="Times New Roman" w:cs="Times New Roman"/>
          <w:sz w:val="24"/>
          <w:szCs w:val="24"/>
        </w:rPr>
      </w:pPr>
    </w:p>
    <w:p w:rsidR="006C3889"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Under “Outlet Assignments” enter the outlets for the most used and second most used outlets for each subcategory as determined by the LPQs.  </w:t>
      </w:r>
    </w:p>
    <w:p w:rsidR="005E46FD" w:rsidRPr="00522A6D" w:rsidRDefault="005E46FD" w:rsidP="005E46FD">
      <w:pPr>
        <w:spacing w:after="0" w:line="240" w:lineRule="auto"/>
        <w:rPr>
          <w:rFonts w:ascii="Times New Roman" w:eastAsia="Times New Roman" w:hAnsi="Times New Roman" w:cs="Times New Roman"/>
          <w:sz w:val="24"/>
          <w:szCs w:val="24"/>
        </w:rPr>
      </w:pPr>
    </w:p>
    <w:p w:rsidR="006C3889"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t>If this is not the first survey</w:t>
      </w:r>
      <w:r w:rsidRPr="00522A6D">
        <w:rPr>
          <w:rFonts w:ascii="Times New Roman" w:eastAsia="Times New Roman" w:hAnsi="Times New Roman" w:cs="Times New Roman"/>
          <w:sz w:val="24"/>
          <w:szCs w:val="24"/>
        </w:rPr>
        <w:t xml:space="preserve"> entered in </w:t>
      </w:r>
      <w:r w:rsidR="00AE5137" w:rsidRPr="00522A6D">
        <w:rPr>
          <w:rFonts w:ascii="Times New Roman" w:eastAsia="Times New Roman" w:hAnsi="Times New Roman" w:cs="Times New Roman"/>
          <w:sz w:val="24"/>
          <w:szCs w:val="24"/>
        </w:rPr>
        <w:t>eAllowances</w:t>
      </w:r>
      <w:r w:rsidRPr="00522A6D">
        <w:rPr>
          <w:rFonts w:ascii="Times New Roman" w:eastAsia="Times New Roman" w:hAnsi="Times New Roman" w:cs="Times New Roman"/>
          <w:sz w:val="24"/>
          <w:szCs w:val="24"/>
        </w:rPr>
        <w:t xml:space="preserve"> and the previous survey was copied to create the current survey, the outlets will have carried over to the current survey from the previous survey </w:t>
      </w:r>
      <w:r w:rsidRPr="00522A6D">
        <w:rPr>
          <w:rFonts w:ascii="Times New Roman" w:eastAsia="Times New Roman" w:hAnsi="Times New Roman" w:cs="Times New Roman"/>
          <w:b/>
          <w:i/>
          <w:sz w:val="24"/>
          <w:szCs w:val="24"/>
        </w:rPr>
        <w:t>unless there is a new LPQ survey</w:t>
      </w:r>
      <w:r w:rsidRPr="00522A6D">
        <w:rPr>
          <w:rFonts w:ascii="Times New Roman" w:eastAsia="Times New Roman" w:hAnsi="Times New Roman" w:cs="Times New Roman"/>
          <w:sz w:val="24"/>
          <w:szCs w:val="24"/>
        </w:rPr>
        <w:t xml:space="preserve">.  </w:t>
      </w:r>
    </w:p>
    <w:p w:rsidR="006C3889" w:rsidRPr="00522A6D" w:rsidRDefault="00993A3F" w:rsidP="005E46FD">
      <w:pPr>
        <w:pStyle w:val="ListParagraph"/>
        <w:numPr>
          <w:ilvl w:val="0"/>
          <w:numId w:val="19"/>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If there is a new LPQ survey then enter the outlets into </w:t>
      </w:r>
      <w:r w:rsidR="00AE5137" w:rsidRPr="00522A6D">
        <w:rPr>
          <w:rFonts w:ascii="Times New Roman" w:eastAsia="Times New Roman" w:hAnsi="Times New Roman" w:cs="Times New Roman"/>
          <w:sz w:val="24"/>
          <w:szCs w:val="24"/>
        </w:rPr>
        <w:t>eAllowances</w:t>
      </w:r>
      <w:r w:rsidRPr="00522A6D">
        <w:rPr>
          <w:rFonts w:ascii="Times New Roman" w:eastAsia="Times New Roman" w:hAnsi="Times New Roman" w:cs="Times New Roman"/>
          <w:sz w:val="24"/>
          <w:szCs w:val="24"/>
        </w:rPr>
        <w:t xml:space="preserve"> from the hard copy DS2020 Part 1.  </w:t>
      </w:r>
    </w:p>
    <w:p w:rsidR="00993A3F" w:rsidRPr="00522A6D" w:rsidRDefault="00993A3F" w:rsidP="005E46FD">
      <w:pPr>
        <w:pStyle w:val="ListParagraph"/>
        <w:numPr>
          <w:ilvl w:val="0"/>
          <w:numId w:val="19"/>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lastRenderedPageBreak/>
        <w:t>If there is not a new LPQ survey the outlets should be as determined by the previous LPQs.</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6C3889" w:rsidRPr="00522A6D" w:rsidRDefault="006C3889" w:rsidP="00993A3F">
      <w:pPr>
        <w:spacing w:after="0" w:line="240" w:lineRule="auto"/>
        <w:rPr>
          <w:rFonts w:ascii="Times New Roman" w:eastAsia="Times New Roman" w:hAnsi="Times New Roman" w:cs="Times New Roman"/>
          <w:b/>
          <w:sz w:val="24"/>
          <w:szCs w:val="24"/>
          <w:u w:val="single"/>
        </w:rPr>
      </w:pPr>
      <w:r w:rsidRPr="00522A6D">
        <w:rPr>
          <w:rFonts w:ascii="Times New Roman" w:eastAsia="Times New Roman" w:hAnsi="Times New Roman" w:cs="Times New Roman"/>
          <w:b/>
          <w:sz w:val="24"/>
          <w:szCs w:val="24"/>
          <w:u w:val="single"/>
        </w:rPr>
        <w:t>Second spreadsheet:</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On the second spreadsheet compile the Relative Importan</w:t>
      </w:r>
      <w:r w:rsidR="00023EAB" w:rsidRPr="00522A6D">
        <w:rPr>
          <w:rFonts w:ascii="Times New Roman" w:eastAsia="Times New Roman" w:hAnsi="Times New Roman" w:cs="Times New Roman"/>
          <w:sz w:val="24"/>
          <w:szCs w:val="24"/>
        </w:rPr>
        <w:t>ce</w:t>
      </w:r>
      <w:r w:rsidRPr="00522A6D">
        <w:rPr>
          <w:rFonts w:ascii="Times New Roman" w:eastAsia="Times New Roman" w:hAnsi="Times New Roman" w:cs="Times New Roman"/>
          <w:sz w:val="24"/>
          <w:szCs w:val="24"/>
        </w:rPr>
        <w:t xml:space="preserve"> of Various Sources of Supply for subcategories as reported on pages 3 and 4 of the individual LPQs (local market, special facilities, supply brought to </w:t>
      </w:r>
      <w:r w:rsidR="005D0401" w:rsidRPr="00522A6D">
        <w:rPr>
          <w:rFonts w:ascii="Times New Roman" w:eastAsia="Times New Roman" w:hAnsi="Times New Roman" w:cs="Times New Roman"/>
          <w:sz w:val="24"/>
          <w:szCs w:val="24"/>
        </w:rPr>
        <w:t>current location</w:t>
      </w:r>
      <w:r w:rsidRPr="00522A6D">
        <w:rPr>
          <w:rFonts w:ascii="Times New Roman" w:eastAsia="Times New Roman" w:hAnsi="Times New Roman" w:cs="Times New Roman"/>
          <w:sz w:val="24"/>
          <w:szCs w:val="24"/>
        </w:rPr>
        <w:t xml:space="preserve">, subsequent purchases from the U.S. and subsequent purchases from other foreign locations).  </w:t>
      </w:r>
    </w:p>
    <w:p w:rsidR="00ED76B4" w:rsidRPr="00522A6D" w:rsidRDefault="00ED76B4" w:rsidP="00ED76B4">
      <w:pPr>
        <w:spacing w:after="0" w:line="240" w:lineRule="auto"/>
        <w:rPr>
          <w:rFonts w:ascii="Times New Roman" w:eastAsia="Times New Roman" w:hAnsi="Times New Roman" w:cs="Times New Roman"/>
          <w:sz w:val="24"/>
          <w:szCs w:val="24"/>
        </w:rPr>
      </w:pPr>
    </w:p>
    <w:p w:rsidR="00993A3F" w:rsidRPr="00522A6D" w:rsidRDefault="00993A3F" w:rsidP="00ED76B4">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r w:rsidRPr="00522A6D">
        <w:rPr>
          <w:rFonts w:ascii="Times New Roman" w:eastAsia="Times New Roman" w:hAnsi="Times New Roman" w:cs="Times New Roman"/>
          <w:b/>
          <w:sz w:val="24"/>
          <w:szCs w:val="24"/>
        </w:rPr>
        <w:t>EXAMPLE OF A SUBCATEGORY</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457"/>
        <w:gridCol w:w="905"/>
        <w:gridCol w:w="1197"/>
        <w:gridCol w:w="1152"/>
        <w:gridCol w:w="1062"/>
        <w:gridCol w:w="1095"/>
        <w:gridCol w:w="1290"/>
        <w:gridCol w:w="1418"/>
      </w:tblGrid>
      <w:tr w:rsidR="00993A3F" w:rsidRPr="00522A6D">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Local</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Emb.Com</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Mil.Com</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Brought</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Subs.US</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proofErr w:type="spellStart"/>
            <w:r w:rsidRPr="00522A6D">
              <w:rPr>
                <w:rFonts w:ascii="Times New Roman" w:eastAsia="Times New Roman" w:hAnsi="Times New Roman" w:cs="Times New Roman"/>
                <w:sz w:val="24"/>
                <w:szCs w:val="24"/>
              </w:rPr>
              <w:t>Subs.Other</w:t>
            </w:r>
            <w:proofErr w:type="spellEnd"/>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Total=100%</w:t>
            </w:r>
          </w:p>
        </w:tc>
      </w:tr>
      <w:tr w:rsidR="00993A3F" w:rsidRPr="00522A6D">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30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30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100</w:t>
            </w:r>
          </w:p>
        </w:tc>
      </w:tr>
      <w:tr w:rsidR="00993A3F" w:rsidRPr="00522A6D">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35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100</w:t>
            </w:r>
          </w:p>
        </w:tc>
      </w:tr>
      <w:tr w:rsidR="00993A3F" w:rsidRPr="00522A6D">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30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32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100</w:t>
            </w:r>
          </w:p>
        </w:tc>
      </w:tr>
      <w:tr w:rsidR="00993A3F" w:rsidRPr="00522A6D">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45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100</w:t>
            </w:r>
          </w:p>
        </w:tc>
      </w:tr>
      <w:tr w:rsidR="00993A3F" w:rsidRPr="00522A6D">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COLUMN TOTAL</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80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60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65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60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52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83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400</w:t>
            </w:r>
          </w:p>
        </w:tc>
      </w:tr>
      <w:tr w:rsidR="00993A3F" w:rsidRPr="00522A6D">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TOTAL/# OF LPQs</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80/4=</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60/4=</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65/4=</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16.25=16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60/4=</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52/4=</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83/4=</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20.75=21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400/4=</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100</w:t>
            </w:r>
          </w:p>
        </w:tc>
      </w:tr>
      <w:tr w:rsidR="00993A3F" w:rsidRPr="00522A6D">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SUMMARY DATA</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100</w:t>
            </w:r>
          </w:p>
        </w:tc>
      </w:tr>
    </w:tbl>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5E46FD"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Repeat this procedure for each subcategory.  Transfer the summary data to DS2020, Part 2, </w:t>
      </w:r>
      <w:proofErr w:type="gramStart"/>
      <w:r w:rsidRPr="00522A6D">
        <w:rPr>
          <w:rFonts w:ascii="Times New Roman" w:eastAsia="Times New Roman" w:hAnsi="Times New Roman" w:cs="Times New Roman"/>
          <w:sz w:val="24"/>
          <w:szCs w:val="24"/>
        </w:rPr>
        <w:t>Living</w:t>
      </w:r>
      <w:proofErr w:type="gramEnd"/>
      <w:r w:rsidRPr="00522A6D">
        <w:rPr>
          <w:rFonts w:ascii="Times New Roman" w:eastAsia="Times New Roman" w:hAnsi="Times New Roman" w:cs="Times New Roman"/>
          <w:sz w:val="24"/>
          <w:szCs w:val="24"/>
        </w:rPr>
        <w:t xml:space="preserve"> Pattern Questionnaire Summary, pages 6 and 7 “Relative Importance of Various Sources of Supply”.  See DS2020I, page 2 for additional instructions/guidance.  </w:t>
      </w:r>
    </w:p>
    <w:p w:rsidR="005E46FD" w:rsidRPr="00522A6D" w:rsidRDefault="005E46FD" w:rsidP="00993A3F">
      <w:pPr>
        <w:spacing w:after="0" w:line="240" w:lineRule="auto"/>
        <w:rPr>
          <w:rFonts w:ascii="Times New Roman" w:eastAsia="Times New Roman" w:hAnsi="Times New Roman" w:cs="Times New Roman"/>
          <w:sz w:val="24"/>
          <w:szCs w:val="24"/>
        </w:rPr>
      </w:pPr>
    </w:p>
    <w:p w:rsidR="00993A3F" w:rsidRPr="00522A6D" w:rsidRDefault="005E46FD"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i/>
          <w:sz w:val="24"/>
          <w:szCs w:val="24"/>
        </w:rPr>
        <w:t>*</w:t>
      </w:r>
      <w:r w:rsidR="00993A3F" w:rsidRPr="00522A6D">
        <w:rPr>
          <w:rFonts w:ascii="Times New Roman" w:eastAsia="Times New Roman" w:hAnsi="Times New Roman" w:cs="Times New Roman"/>
          <w:b/>
          <w:i/>
          <w:sz w:val="24"/>
          <w:szCs w:val="24"/>
        </w:rPr>
        <w:t>Note:</w:t>
      </w:r>
      <w:r w:rsidR="00993A3F" w:rsidRPr="00522A6D">
        <w:rPr>
          <w:rFonts w:ascii="Times New Roman" w:eastAsia="Times New Roman" w:hAnsi="Times New Roman" w:cs="Times New Roman"/>
          <w:i/>
          <w:sz w:val="24"/>
          <w:szCs w:val="24"/>
        </w:rPr>
        <w:t xml:space="preserve">  If the living patterns for civilians and Military members differ substantially, prepare a separate summary for each group and submit both summaries with the Retail Price Schedule.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i/>
          <w:sz w:val="24"/>
          <w:szCs w:val="24"/>
        </w:rPr>
        <w:t> </w:t>
      </w:r>
    </w:p>
    <w:p w:rsidR="006C388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For posts with eAllowances:</w:t>
      </w:r>
      <w:r w:rsidRPr="00522A6D">
        <w:rPr>
          <w:rFonts w:ascii="Times New Roman" w:eastAsia="Times New Roman" w:hAnsi="Times New Roman" w:cs="Times New Roman"/>
          <w:sz w:val="24"/>
          <w:szCs w:val="24"/>
        </w:rPr>
        <w:t xml:space="preserve">  </w:t>
      </w:r>
    </w:p>
    <w:p w:rsidR="006C388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t>If this is the first survey</w:t>
      </w:r>
      <w:r w:rsidRPr="00522A6D">
        <w:rPr>
          <w:rFonts w:ascii="Times New Roman" w:eastAsia="Times New Roman" w:hAnsi="Times New Roman" w:cs="Times New Roman"/>
          <w:sz w:val="24"/>
          <w:szCs w:val="24"/>
        </w:rPr>
        <w:t xml:space="preserve"> entered into </w:t>
      </w:r>
      <w:r w:rsidR="00564F23" w:rsidRPr="00522A6D">
        <w:rPr>
          <w:rFonts w:ascii="Times New Roman" w:eastAsia="Times New Roman" w:hAnsi="Times New Roman" w:cs="Times New Roman"/>
          <w:sz w:val="24"/>
          <w:szCs w:val="24"/>
        </w:rPr>
        <w:t>eAllowances</w:t>
      </w:r>
      <w:r w:rsidRPr="00522A6D">
        <w:rPr>
          <w:rFonts w:ascii="Times New Roman" w:eastAsia="Times New Roman" w:hAnsi="Times New Roman" w:cs="Times New Roman"/>
          <w:sz w:val="24"/>
          <w:szCs w:val="24"/>
        </w:rPr>
        <w:t xml:space="preserve"> and it includes a new LPQ survey, under the “Living Pattern Summary” tab, you have the option of entering </w:t>
      </w:r>
    </w:p>
    <w:p w:rsidR="006C3889" w:rsidRPr="00522A6D" w:rsidRDefault="00993A3F" w:rsidP="006C3889">
      <w:pPr>
        <w:pStyle w:val="ListParagraph"/>
        <w:numPr>
          <w:ilvl w:val="0"/>
          <w:numId w:val="20"/>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the individual employee and Military member data; or </w:t>
      </w:r>
    </w:p>
    <w:p w:rsidR="006C3889" w:rsidRPr="00522A6D" w:rsidRDefault="00993A3F" w:rsidP="006C3889">
      <w:pPr>
        <w:pStyle w:val="ListParagraph"/>
        <w:numPr>
          <w:ilvl w:val="0"/>
          <w:numId w:val="20"/>
        </w:numPr>
        <w:spacing w:after="0" w:line="240" w:lineRule="auto"/>
        <w:rPr>
          <w:rFonts w:ascii="Times New Roman" w:eastAsia="Times New Roman" w:hAnsi="Times New Roman" w:cs="Times New Roman"/>
          <w:sz w:val="24"/>
          <w:szCs w:val="24"/>
        </w:rPr>
      </w:pPr>
      <w:proofErr w:type="gramStart"/>
      <w:r w:rsidRPr="00522A6D">
        <w:rPr>
          <w:rFonts w:ascii="Times New Roman" w:eastAsia="Times New Roman" w:hAnsi="Times New Roman" w:cs="Times New Roman"/>
          <w:sz w:val="24"/>
          <w:szCs w:val="24"/>
        </w:rPr>
        <w:t>the</w:t>
      </w:r>
      <w:proofErr w:type="gramEnd"/>
      <w:r w:rsidRPr="00522A6D">
        <w:rPr>
          <w:rFonts w:ascii="Times New Roman" w:eastAsia="Times New Roman" w:hAnsi="Times New Roman" w:cs="Times New Roman"/>
          <w:sz w:val="24"/>
          <w:szCs w:val="24"/>
        </w:rPr>
        <w:t xml:space="preserve"> summary data from the DS2020, Part 2, pages 6 and 7. </w:t>
      </w:r>
    </w:p>
    <w:p w:rsidR="006C3889" w:rsidRPr="00522A6D" w:rsidRDefault="006C3889" w:rsidP="00993A3F">
      <w:pPr>
        <w:spacing w:after="0" w:line="240" w:lineRule="auto"/>
        <w:rPr>
          <w:rFonts w:ascii="Times New Roman" w:eastAsia="Times New Roman" w:hAnsi="Times New Roman" w:cs="Times New Roman"/>
          <w:sz w:val="24"/>
          <w:szCs w:val="24"/>
        </w:rPr>
      </w:pPr>
    </w:p>
    <w:p w:rsidR="006C388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If the option is summary data it must be a single summary of either </w:t>
      </w:r>
    </w:p>
    <w:p w:rsidR="006C3889" w:rsidRPr="00522A6D" w:rsidRDefault="00993A3F" w:rsidP="006C3889">
      <w:pPr>
        <w:pStyle w:val="ListParagraph"/>
        <w:numPr>
          <w:ilvl w:val="0"/>
          <w:numId w:val="22"/>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the combined summary of both civilian and Military members; or </w:t>
      </w:r>
    </w:p>
    <w:p w:rsidR="006C3889" w:rsidRPr="00522A6D" w:rsidRDefault="00993A3F" w:rsidP="006C3889">
      <w:pPr>
        <w:pStyle w:val="ListParagraph"/>
        <w:numPr>
          <w:ilvl w:val="0"/>
          <w:numId w:val="22"/>
        </w:numPr>
        <w:spacing w:after="0" w:line="240" w:lineRule="auto"/>
        <w:rPr>
          <w:rFonts w:ascii="Times New Roman" w:eastAsia="Times New Roman" w:hAnsi="Times New Roman" w:cs="Times New Roman"/>
          <w:sz w:val="24"/>
          <w:szCs w:val="24"/>
        </w:rPr>
      </w:pPr>
      <w:proofErr w:type="gramStart"/>
      <w:r w:rsidRPr="00522A6D">
        <w:rPr>
          <w:rFonts w:ascii="Times New Roman" w:eastAsia="Times New Roman" w:hAnsi="Times New Roman" w:cs="Times New Roman"/>
          <w:sz w:val="24"/>
          <w:szCs w:val="24"/>
        </w:rPr>
        <w:t>only</w:t>
      </w:r>
      <w:proofErr w:type="gramEnd"/>
      <w:r w:rsidRPr="00522A6D">
        <w:rPr>
          <w:rFonts w:ascii="Times New Roman" w:eastAsia="Times New Roman" w:hAnsi="Times New Roman" w:cs="Times New Roman"/>
          <w:sz w:val="24"/>
          <w:szCs w:val="24"/>
        </w:rPr>
        <w:t xml:space="preserve"> the civilian summary if separate summaries were created for civilians and Military members.  </w:t>
      </w:r>
    </w:p>
    <w:p w:rsidR="006C3889" w:rsidRPr="00522A6D" w:rsidRDefault="006C3889" w:rsidP="00993A3F">
      <w:pPr>
        <w:spacing w:after="0" w:line="240" w:lineRule="auto"/>
        <w:rPr>
          <w:rFonts w:ascii="Times New Roman" w:eastAsia="Times New Roman" w:hAnsi="Times New Roman" w:cs="Times New Roman"/>
          <w:sz w:val="24"/>
          <w:szCs w:val="24"/>
        </w:rPr>
      </w:pPr>
    </w:p>
    <w:p w:rsidR="006C388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t>If this is not the first survey</w:t>
      </w:r>
      <w:r w:rsidRPr="00522A6D">
        <w:rPr>
          <w:rFonts w:ascii="Times New Roman" w:eastAsia="Times New Roman" w:hAnsi="Times New Roman" w:cs="Times New Roman"/>
          <w:sz w:val="24"/>
          <w:szCs w:val="24"/>
        </w:rPr>
        <w:t xml:space="preserve"> entered in </w:t>
      </w:r>
      <w:r w:rsidR="00564F23" w:rsidRPr="00522A6D">
        <w:rPr>
          <w:rFonts w:ascii="Times New Roman" w:eastAsia="Times New Roman" w:hAnsi="Times New Roman" w:cs="Times New Roman"/>
          <w:sz w:val="24"/>
          <w:szCs w:val="24"/>
        </w:rPr>
        <w:t>eAllowances</w:t>
      </w:r>
      <w:r w:rsidRPr="00522A6D">
        <w:rPr>
          <w:rFonts w:ascii="Times New Roman" w:eastAsia="Times New Roman" w:hAnsi="Times New Roman" w:cs="Times New Roman"/>
          <w:sz w:val="24"/>
          <w:szCs w:val="24"/>
        </w:rPr>
        <w:t xml:space="preserve"> and the previous survey was copied to create the current survey, the figures will have carried over to the current survey from the previous survey </w:t>
      </w:r>
      <w:r w:rsidRPr="00522A6D">
        <w:rPr>
          <w:rFonts w:ascii="Times New Roman" w:eastAsia="Times New Roman" w:hAnsi="Times New Roman" w:cs="Times New Roman"/>
          <w:b/>
          <w:i/>
          <w:sz w:val="24"/>
          <w:szCs w:val="24"/>
        </w:rPr>
        <w:t>unless there is a new LPQ survey</w:t>
      </w:r>
      <w:r w:rsidRPr="00522A6D">
        <w:rPr>
          <w:rFonts w:ascii="Times New Roman" w:eastAsia="Times New Roman" w:hAnsi="Times New Roman" w:cs="Times New Roman"/>
          <w:sz w:val="24"/>
          <w:szCs w:val="24"/>
        </w:rPr>
        <w:t xml:space="preserve">.  </w:t>
      </w:r>
    </w:p>
    <w:p w:rsidR="006C3889" w:rsidRPr="00522A6D" w:rsidRDefault="00993A3F" w:rsidP="006C3889">
      <w:pPr>
        <w:pStyle w:val="ListParagraph"/>
        <w:numPr>
          <w:ilvl w:val="0"/>
          <w:numId w:val="2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lastRenderedPageBreak/>
        <w:t xml:space="preserve">If there is a new LPQ survey then you have the option as described above of entering the individual LPQs or entering the summary data as captured on DS2020, Part 2, pages 6 and 7.  </w:t>
      </w:r>
    </w:p>
    <w:p w:rsidR="00993A3F" w:rsidRPr="00522A6D" w:rsidRDefault="00993A3F" w:rsidP="006C3889">
      <w:pPr>
        <w:pStyle w:val="ListParagraph"/>
        <w:numPr>
          <w:ilvl w:val="0"/>
          <w:numId w:val="2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If there is not a new LPQ survey the figures should be as determined by the previous LPQs.</w:t>
      </w:r>
      <w:r w:rsidR="00451A9E" w:rsidRPr="00522A6D">
        <w:rPr>
          <w:rFonts w:ascii="Times New Roman" w:eastAsia="Times New Roman" w:hAnsi="Times New Roman" w:cs="Times New Roman"/>
          <w:sz w:val="24"/>
          <w:szCs w:val="24"/>
        </w:rPr>
        <w:t xml:space="preserve">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6C3889" w:rsidRPr="00522A6D" w:rsidRDefault="006C3889" w:rsidP="006C3889">
      <w:pPr>
        <w:spacing w:after="0" w:line="240" w:lineRule="auto"/>
        <w:rPr>
          <w:rFonts w:ascii="Times New Roman" w:eastAsia="Times New Roman" w:hAnsi="Times New Roman" w:cs="Times New Roman"/>
          <w:b/>
          <w:sz w:val="24"/>
          <w:szCs w:val="24"/>
          <w:u w:val="single"/>
        </w:rPr>
      </w:pPr>
      <w:r w:rsidRPr="00522A6D">
        <w:rPr>
          <w:rFonts w:ascii="Times New Roman" w:eastAsia="Times New Roman" w:hAnsi="Times New Roman" w:cs="Times New Roman"/>
          <w:b/>
          <w:sz w:val="24"/>
          <w:szCs w:val="24"/>
          <w:u w:val="single"/>
        </w:rPr>
        <w:t>Third spreadsheet:</w:t>
      </w:r>
    </w:p>
    <w:p w:rsidR="00993A3F" w:rsidRPr="00522A6D" w:rsidRDefault="00993A3F" w:rsidP="006C3889">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On the third spreadsheet compile the Relative Use of Commodities and Services as reported on page 5 of the individual LPQs for Fruits, Meats/Seafood, Vegetables, Transportation, </w:t>
      </w:r>
      <w:proofErr w:type="gramStart"/>
      <w:r w:rsidRPr="00522A6D">
        <w:rPr>
          <w:rFonts w:ascii="Times New Roman" w:eastAsia="Times New Roman" w:hAnsi="Times New Roman" w:cs="Times New Roman"/>
          <w:sz w:val="24"/>
          <w:szCs w:val="24"/>
        </w:rPr>
        <w:t>Dining</w:t>
      </w:r>
      <w:proofErr w:type="gramEnd"/>
      <w:r w:rsidRPr="00522A6D">
        <w:rPr>
          <w:rFonts w:ascii="Times New Roman" w:eastAsia="Times New Roman" w:hAnsi="Times New Roman" w:cs="Times New Roman"/>
          <w:sz w:val="24"/>
          <w:szCs w:val="24"/>
        </w:rPr>
        <w:t>, Special Arrangements for major furniture and household appliances, and Household Help.  This Example is for Meats/Seafood</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457"/>
        <w:gridCol w:w="1337"/>
        <w:gridCol w:w="1338"/>
        <w:gridCol w:w="1332"/>
        <w:gridCol w:w="1345"/>
        <w:gridCol w:w="1349"/>
        <w:gridCol w:w="1418"/>
      </w:tblGrid>
      <w:tr w:rsidR="002B0FC0" w:rsidRPr="00522A6D">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Beef</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2B0FC0" w:rsidP="002B0FC0">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Lamb  </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2B0FC0" w:rsidP="002B0FC0">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Pork</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Poultry</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Seafood</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Total=100%</w:t>
            </w:r>
          </w:p>
        </w:tc>
      </w:tr>
      <w:tr w:rsidR="002B0FC0" w:rsidRPr="00522A6D">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2B0FC0" w:rsidP="002B0FC0">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2B0FC0" w:rsidP="002B0FC0">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8</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40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100</w:t>
            </w:r>
          </w:p>
        </w:tc>
      </w:tr>
      <w:tr w:rsidR="002B0FC0" w:rsidRPr="00522A6D">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2B0FC0"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3</w:t>
            </w:r>
            <w:r w:rsidR="00993A3F" w:rsidRPr="00522A6D">
              <w:rPr>
                <w:rFonts w:ascii="Times New Roman" w:eastAsia="Times New Roman" w:hAnsi="Times New Roman" w:cs="Times New Roman"/>
                <w:sz w:val="24"/>
                <w:szCs w:val="24"/>
              </w:rPr>
              <w:t>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70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100</w:t>
            </w:r>
          </w:p>
        </w:tc>
      </w:tr>
      <w:tr w:rsidR="002B0FC0" w:rsidRPr="00522A6D">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3</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83</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2B0FC0" w:rsidP="002B0FC0">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2B0FC0" w:rsidP="002B0FC0">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100</w:t>
            </w:r>
          </w:p>
        </w:tc>
      </w:tr>
      <w:tr w:rsidR="002B0FC0" w:rsidRPr="00522A6D">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4</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98</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100</w:t>
            </w:r>
          </w:p>
        </w:tc>
      </w:tr>
      <w:tr w:rsidR="002B0FC0" w:rsidRPr="00522A6D">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COLUMN</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TOTAL</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85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2B0FC0" w:rsidP="002B0FC0">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55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2B0FC0"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23</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97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140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400</w:t>
            </w:r>
          </w:p>
        </w:tc>
      </w:tr>
      <w:tr w:rsidR="002B0FC0" w:rsidRPr="00522A6D">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TOTAL/# OF LPQS</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85/4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21.25 = 21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2B0FC0"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55</w:t>
            </w:r>
            <w:r w:rsidR="00993A3F" w:rsidRPr="00522A6D">
              <w:rPr>
                <w:rFonts w:ascii="Times New Roman" w:eastAsia="Times New Roman" w:hAnsi="Times New Roman" w:cs="Times New Roman"/>
                <w:sz w:val="24"/>
                <w:szCs w:val="24"/>
              </w:rPr>
              <w:t xml:space="preserve">/4 = </w:t>
            </w:r>
          </w:p>
          <w:p w:rsidR="00993A3F" w:rsidRPr="00522A6D" w:rsidRDefault="002B0FC0" w:rsidP="002B0FC0">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13</w:t>
            </w:r>
            <w:r w:rsidR="00993A3F" w:rsidRPr="00522A6D">
              <w:rPr>
                <w:rFonts w:ascii="Times New Roman" w:eastAsia="Times New Roman" w:hAnsi="Times New Roman" w:cs="Times New Roman"/>
                <w:sz w:val="24"/>
                <w:szCs w:val="24"/>
              </w:rPr>
              <w:t xml:space="preserve">.75 = </w:t>
            </w:r>
            <w:r w:rsidRPr="00522A6D">
              <w:rPr>
                <w:rFonts w:ascii="Times New Roman" w:eastAsia="Times New Roman" w:hAnsi="Times New Roman" w:cs="Times New Roman"/>
                <w:sz w:val="24"/>
                <w:szCs w:val="24"/>
              </w:rPr>
              <w:t>14</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2B0FC0" w:rsidP="002B0FC0">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23</w:t>
            </w:r>
            <w:r w:rsidR="00993A3F" w:rsidRPr="00522A6D">
              <w:rPr>
                <w:rFonts w:ascii="Times New Roman" w:eastAsia="Times New Roman" w:hAnsi="Times New Roman" w:cs="Times New Roman"/>
                <w:sz w:val="24"/>
                <w:szCs w:val="24"/>
              </w:rPr>
              <w:t xml:space="preserve">/4 = </w:t>
            </w:r>
            <w:r w:rsidRPr="00522A6D">
              <w:rPr>
                <w:rFonts w:ascii="Times New Roman" w:eastAsia="Times New Roman" w:hAnsi="Times New Roman" w:cs="Times New Roman"/>
                <w:sz w:val="24"/>
                <w:szCs w:val="24"/>
              </w:rPr>
              <w:t xml:space="preserve"> 5.75 =6</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97/4 = 24.25 = 24</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140/4 = 35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400/4 = 100</w:t>
            </w:r>
          </w:p>
        </w:tc>
      </w:tr>
      <w:tr w:rsidR="002B0FC0" w:rsidRPr="00522A6D">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SUMMARY DATA</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6</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14</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24</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35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100</w:t>
            </w:r>
          </w:p>
        </w:tc>
      </w:tr>
    </w:tbl>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Transfer the summary data to DS2020, Part 2, page 8, Relative Use of Commodities and Services, except Household Help summary data which will be transferred to DS2020, Part 3, </w:t>
      </w:r>
      <w:proofErr w:type="gramStart"/>
      <w:r w:rsidRPr="00522A6D">
        <w:rPr>
          <w:rFonts w:ascii="Times New Roman" w:eastAsia="Times New Roman" w:hAnsi="Times New Roman" w:cs="Times New Roman"/>
          <w:sz w:val="24"/>
          <w:szCs w:val="24"/>
        </w:rPr>
        <w:t>page</w:t>
      </w:r>
      <w:proofErr w:type="gramEnd"/>
      <w:r w:rsidRPr="00522A6D">
        <w:rPr>
          <w:rFonts w:ascii="Times New Roman" w:eastAsia="Times New Roman" w:hAnsi="Times New Roman" w:cs="Times New Roman"/>
          <w:sz w:val="24"/>
          <w:szCs w:val="24"/>
        </w:rPr>
        <w:t xml:space="preserve"> 35.  Example of Household Help tally: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394"/>
        <w:gridCol w:w="2394"/>
        <w:gridCol w:w="2394"/>
      </w:tblGrid>
      <w:tr w:rsidR="00415C78" w:rsidRPr="00522A6D">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415C78">
            <w:pPr>
              <w:spacing w:after="0" w:line="240" w:lineRule="auto"/>
              <w:jc w:val="center"/>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HOUSEKEEPER</w:t>
            </w:r>
            <w:r w:rsidR="00B67E03" w:rsidRPr="00522A6D">
              <w:rPr>
                <w:rFonts w:ascii="Times New Roman" w:eastAsia="Times New Roman" w:hAnsi="Times New Roman" w:cs="Times New Roman"/>
                <w:sz w:val="24"/>
                <w:szCs w:val="24"/>
              </w:rPr>
              <w:t xml:space="preserve"> (may include cooking)</w:t>
            </w:r>
            <w:r w:rsidRPr="00522A6D">
              <w:rPr>
                <w:rFonts w:ascii="Times New Roman" w:eastAsia="Times New Roman" w:hAnsi="Times New Roman" w:cs="Times New Roman"/>
                <w:sz w:val="24"/>
                <w:szCs w:val="24"/>
              </w:rPr>
              <w:t xml:space="preserve"> HOURS PER WEEK</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415C78">
            <w:pPr>
              <w:spacing w:after="0" w:line="240" w:lineRule="auto"/>
              <w:jc w:val="center"/>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COOK</w:t>
            </w:r>
            <w:r w:rsidR="00B67E03" w:rsidRPr="00522A6D">
              <w:rPr>
                <w:rFonts w:ascii="Times New Roman" w:eastAsia="Times New Roman" w:hAnsi="Times New Roman" w:cs="Times New Roman"/>
                <w:sz w:val="24"/>
                <w:szCs w:val="24"/>
              </w:rPr>
              <w:t xml:space="preserve"> (only)</w:t>
            </w:r>
          </w:p>
          <w:p w:rsidR="00415C78" w:rsidRPr="00522A6D" w:rsidRDefault="00415C78" w:rsidP="00415C78">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HOURS PER WEEK</w:t>
            </w:r>
          </w:p>
        </w:tc>
      </w:tr>
      <w:tr w:rsidR="00415C78" w:rsidRPr="00522A6D">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40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10</w:t>
            </w:r>
          </w:p>
        </w:tc>
      </w:tr>
      <w:tr w:rsidR="00415C78" w:rsidRPr="00522A6D">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415C78">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7</w:t>
            </w:r>
          </w:p>
        </w:tc>
      </w:tr>
      <w:tr w:rsidR="00415C78" w:rsidRPr="00522A6D">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415C78">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0</w:t>
            </w:r>
          </w:p>
        </w:tc>
      </w:tr>
      <w:tr w:rsidR="00415C78" w:rsidRPr="00522A6D">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LPQ 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34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415C78">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15</w:t>
            </w:r>
          </w:p>
        </w:tc>
      </w:tr>
      <w:tr w:rsidR="00415C78" w:rsidRPr="00522A6D">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COLUMN TOTAL</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415C78">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92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415C78">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32</w:t>
            </w:r>
          </w:p>
        </w:tc>
      </w:tr>
      <w:tr w:rsidR="00415C78" w:rsidRPr="00522A6D">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TOTAL/# OF LPQS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415C78">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92/4 =23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415C78">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32/4 = 8</w:t>
            </w:r>
          </w:p>
        </w:tc>
      </w:tr>
      <w:tr w:rsidR="00415C78" w:rsidRPr="00522A6D">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SUMMARY DATA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23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15C78" w:rsidRPr="00522A6D" w:rsidRDefault="00415C78" w:rsidP="00993A3F">
            <w:pPr>
              <w:spacing w:after="0" w:line="240" w:lineRule="auto"/>
              <w:jc w:val="right"/>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8</w:t>
            </w:r>
          </w:p>
        </w:tc>
      </w:tr>
    </w:tbl>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6C388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See DS2020I, page </w:t>
      </w:r>
      <w:r w:rsidR="00415C78" w:rsidRPr="00522A6D">
        <w:rPr>
          <w:rFonts w:ascii="Times New Roman" w:eastAsia="Times New Roman" w:hAnsi="Times New Roman" w:cs="Times New Roman"/>
          <w:sz w:val="24"/>
          <w:szCs w:val="24"/>
        </w:rPr>
        <w:t>3</w:t>
      </w:r>
      <w:r w:rsidRPr="00522A6D">
        <w:rPr>
          <w:rFonts w:ascii="Times New Roman" w:eastAsia="Times New Roman" w:hAnsi="Times New Roman" w:cs="Times New Roman"/>
          <w:sz w:val="24"/>
          <w:szCs w:val="24"/>
        </w:rPr>
        <w:t xml:space="preserve"> for additional instructions/guidance for Relative Use of Commodities and Services.  </w:t>
      </w:r>
    </w:p>
    <w:p w:rsidR="006C3889" w:rsidRPr="00522A6D" w:rsidRDefault="006C3889" w:rsidP="00993A3F">
      <w:pPr>
        <w:spacing w:after="0" w:line="240" w:lineRule="auto"/>
        <w:rPr>
          <w:rFonts w:ascii="Times New Roman" w:eastAsia="Times New Roman" w:hAnsi="Times New Roman" w:cs="Times New Roman"/>
          <w:sz w:val="24"/>
          <w:szCs w:val="24"/>
        </w:rPr>
      </w:pPr>
    </w:p>
    <w:p w:rsidR="006C388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 xml:space="preserve">For posts with eAllowances:  </w:t>
      </w:r>
    </w:p>
    <w:p w:rsidR="006C388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t xml:space="preserve">If this is the first survey </w:t>
      </w:r>
      <w:r w:rsidRPr="00522A6D">
        <w:rPr>
          <w:rFonts w:ascii="Times New Roman" w:eastAsia="Times New Roman" w:hAnsi="Times New Roman" w:cs="Times New Roman"/>
          <w:sz w:val="24"/>
          <w:szCs w:val="24"/>
        </w:rPr>
        <w:t xml:space="preserve">entered in </w:t>
      </w:r>
      <w:r w:rsidR="0024131C" w:rsidRPr="00522A6D">
        <w:rPr>
          <w:rFonts w:ascii="Times New Roman" w:eastAsia="Times New Roman" w:hAnsi="Times New Roman" w:cs="Times New Roman"/>
          <w:sz w:val="24"/>
          <w:szCs w:val="24"/>
        </w:rPr>
        <w:t>eAllowances</w:t>
      </w:r>
      <w:r w:rsidRPr="00522A6D">
        <w:rPr>
          <w:rFonts w:ascii="Times New Roman" w:eastAsia="Times New Roman" w:hAnsi="Times New Roman" w:cs="Times New Roman"/>
          <w:sz w:val="24"/>
          <w:szCs w:val="24"/>
        </w:rPr>
        <w:t xml:space="preserve"> and new LPQs were not done, under the “Living Pattern Summary” tab at the “Relative Use” tab you will enter the summary data for Fruits, </w:t>
      </w:r>
      <w:r w:rsidRPr="00522A6D">
        <w:rPr>
          <w:rFonts w:ascii="Times New Roman" w:eastAsia="Times New Roman" w:hAnsi="Times New Roman" w:cs="Times New Roman"/>
          <w:sz w:val="24"/>
          <w:szCs w:val="24"/>
        </w:rPr>
        <w:lastRenderedPageBreak/>
        <w:t xml:space="preserve">Meats/Seafood, Vegetables, Transportation and Dining from the hard copy DS2020, Part 2, page 8 or the data from each of the employee LPQs.  </w:t>
      </w:r>
    </w:p>
    <w:p w:rsidR="006C3889" w:rsidRPr="00522A6D" w:rsidRDefault="006C3889" w:rsidP="00993A3F">
      <w:pPr>
        <w:spacing w:after="0" w:line="240" w:lineRule="auto"/>
        <w:rPr>
          <w:rFonts w:ascii="Times New Roman" w:eastAsia="Times New Roman" w:hAnsi="Times New Roman" w:cs="Times New Roman"/>
          <w:sz w:val="24"/>
          <w:szCs w:val="24"/>
        </w:rPr>
      </w:pPr>
    </w:p>
    <w:p w:rsidR="006C3889"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If you’ve conducted LPQs, this info can be entered individually from the LPQs as the sources of supply.  If separate summaries were created for civilians and Military members, enter only the civilian summary.  </w:t>
      </w:r>
    </w:p>
    <w:p w:rsidR="006C3889" w:rsidRPr="00522A6D" w:rsidRDefault="006C3889" w:rsidP="00993A3F">
      <w:pPr>
        <w:spacing w:after="0" w:line="240" w:lineRule="auto"/>
        <w:rPr>
          <w:rFonts w:ascii="Times New Roman" w:eastAsia="Times New Roman" w:hAnsi="Times New Roman" w:cs="Times New Roman"/>
          <w:sz w:val="24"/>
          <w:szCs w:val="24"/>
        </w:rPr>
      </w:pP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t>If this is not the first survey</w:t>
      </w:r>
      <w:r w:rsidRPr="00522A6D">
        <w:rPr>
          <w:rFonts w:ascii="Times New Roman" w:eastAsia="Times New Roman" w:hAnsi="Times New Roman" w:cs="Times New Roman"/>
          <w:sz w:val="24"/>
          <w:szCs w:val="24"/>
        </w:rPr>
        <w:t xml:space="preserve"> entered in </w:t>
      </w:r>
      <w:r w:rsidR="0024131C" w:rsidRPr="00522A6D">
        <w:rPr>
          <w:rFonts w:ascii="Times New Roman" w:eastAsia="Times New Roman" w:hAnsi="Times New Roman" w:cs="Times New Roman"/>
          <w:sz w:val="24"/>
          <w:szCs w:val="24"/>
        </w:rPr>
        <w:t>eAllowances</w:t>
      </w:r>
      <w:r w:rsidRPr="00522A6D">
        <w:rPr>
          <w:rFonts w:ascii="Times New Roman" w:eastAsia="Times New Roman" w:hAnsi="Times New Roman" w:cs="Times New Roman"/>
          <w:sz w:val="24"/>
          <w:szCs w:val="24"/>
        </w:rPr>
        <w:t xml:space="preserve"> and the previous survey was copied to create the current survey, the figures will have carried over to the current survey from the previous survey </w:t>
      </w:r>
      <w:r w:rsidRPr="00522A6D">
        <w:rPr>
          <w:rFonts w:ascii="Times New Roman" w:eastAsia="Times New Roman" w:hAnsi="Times New Roman" w:cs="Times New Roman"/>
          <w:b/>
          <w:i/>
          <w:sz w:val="24"/>
          <w:szCs w:val="24"/>
        </w:rPr>
        <w:t>unless there is a new LPQ survey</w:t>
      </w:r>
      <w:r w:rsidRPr="00522A6D">
        <w:rPr>
          <w:rFonts w:ascii="Times New Roman" w:eastAsia="Times New Roman" w:hAnsi="Times New Roman" w:cs="Times New Roman"/>
          <w:sz w:val="24"/>
          <w:szCs w:val="24"/>
        </w:rPr>
        <w:t>.</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6C3889" w:rsidRPr="00522A6D" w:rsidRDefault="005E46FD" w:rsidP="006C3889">
      <w:pPr>
        <w:pStyle w:val="Heading3"/>
        <w:rPr>
          <w:rFonts w:ascii="Times New Roman" w:eastAsia="Times New Roman" w:hAnsi="Times New Roman" w:cs="Times New Roman"/>
          <w:sz w:val="24"/>
          <w:szCs w:val="24"/>
        </w:rPr>
      </w:pPr>
      <w:bookmarkStart w:id="34" w:name="_Toc478559739"/>
      <w:r w:rsidRPr="00522A6D">
        <w:rPr>
          <w:rFonts w:ascii="Times New Roman" w:eastAsia="Times New Roman" w:hAnsi="Times New Roman" w:cs="Times New Roman"/>
          <w:sz w:val="24"/>
          <w:szCs w:val="24"/>
        </w:rPr>
        <w:t>4</w:t>
      </w:r>
      <w:r w:rsidR="006C3889" w:rsidRPr="00522A6D">
        <w:rPr>
          <w:rFonts w:ascii="Times New Roman" w:eastAsia="Times New Roman" w:hAnsi="Times New Roman" w:cs="Times New Roman"/>
          <w:sz w:val="24"/>
          <w:szCs w:val="24"/>
        </w:rPr>
        <w:t>.  Preparation for Price Collection</w:t>
      </w:r>
      <w:bookmarkEnd w:id="34"/>
    </w:p>
    <w:p w:rsidR="006C4C53" w:rsidRPr="00522A6D" w:rsidRDefault="006C3889" w:rsidP="006C3889">
      <w:pPr>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Before visiting the primary and secondary local outlets determined from the LPQs</w:t>
      </w:r>
      <w:r w:rsidR="00E16F2C">
        <w:rPr>
          <w:rFonts w:ascii="Times New Roman" w:eastAsia="Times New Roman" w:hAnsi="Times New Roman" w:cs="Times New Roman"/>
          <w:sz w:val="24"/>
          <w:szCs w:val="24"/>
        </w:rPr>
        <w:t xml:space="preserve"> (either old or new)</w:t>
      </w:r>
      <w:r w:rsidRPr="00522A6D">
        <w:rPr>
          <w:rFonts w:ascii="Times New Roman" w:eastAsia="Times New Roman" w:hAnsi="Times New Roman" w:cs="Times New Roman"/>
          <w:sz w:val="24"/>
          <w:szCs w:val="24"/>
        </w:rPr>
        <w:t xml:space="preserve">, check with the Management Officer that he or she has requested approval to collect prices from the department store/outlet manager (s).  </w:t>
      </w:r>
    </w:p>
    <w:p w:rsidR="00C07B1A" w:rsidRPr="00522A6D" w:rsidRDefault="00C07B1A" w:rsidP="00C07B1A">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As you prepare to conduct the Retail Price Schedule survey you should </w:t>
      </w:r>
      <w:r>
        <w:rPr>
          <w:rFonts w:ascii="Times New Roman" w:eastAsia="Times New Roman" w:hAnsi="Times New Roman" w:cs="Times New Roman"/>
          <w:sz w:val="24"/>
          <w:szCs w:val="24"/>
        </w:rPr>
        <w:t>print out and bring the following forms and instructions with you:</w:t>
      </w:r>
    </w:p>
    <w:p w:rsidR="00C07B1A" w:rsidRPr="00522A6D" w:rsidRDefault="00C07B1A" w:rsidP="00C07B1A">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22A6D">
        <w:rPr>
          <w:rFonts w:ascii="Times New Roman" w:eastAsia="Times New Roman" w:hAnsi="Times New Roman" w:cs="Times New Roman"/>
          <w:sz w:val="24"/>
          <w:szCs w:val="24"/>
        </w:rPr>
        <w:t xml:space="preserve">he post’s previous Retail Price Schedule (if this is not the first survey); </w:t>
      </w:r>
    </w:p>
    <w:p w:rsidR="00C07B1A" w:rsidRDefault="00C07B1A" w:rsidP="00C07B1A">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522A6D">
        <w:rPr>
          <w:rFonts w:ascii="Times New Roman" w:eastAsia="Times New Roman" w:hAnsi="Times New Roman" w:cs="Times New Roman"/>
          <w:sz w:val="24"/>
          <w:szCs w:val="24"/>
        </w:rPr>
        <w:t xml:space="preserve">lank pages of the current version of the Retail Price Schedule </w:t>
      </w:r>
    </w:p>
    <w:p w:rsidR="00C07B1A" w:rsidRDefault="00C07B1A" w:rsidP="00C07B1A">
      <w:pPr>
        <w:pStyle w:val="ListParagraph"/>
        <w:numPr>
          <w:ilvl w:val="1"/>
          <w:numId w:val="4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DS2020, Part 3, Retail Prices </w:t>
      </w:r>
    </w:p>
    <w:p w:rsidR="00C07B1A" w:rsidRPr="00522A6D" w:rsidRDefault="00C07B1A" w:rsidP="00C07B1A">
      <w:pPr>
        <w:pStyle w:val="ListParagraph"/>
        <w:numPr>
          <w:ilvl w:val="1"/>
          <w:numId w:val="4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DS2021, Embassy or Consulate </w:t>
      </w:r>
      <w:r>
        <w:rPr>
          <w:rFonts w:ascii="Times New Roman" w:eastAsia="Times New Roman" w:hAnsi="Times New Roman" w:cs="Times New Roman"/>
          <w:sz w:val="24"/>
          <w:szCs w:val="24"/>
        </w:rPr>
        <w:t>Store Survey, Part 4 (if applicable)</w:t>
      </w:r>
    </w:p>
    <w:p w:rsidR="00C07B1A" w:rsidRPr="00522A6D" w:rsidRDefault="00C07B1A" w:rsidP="00C07B1A">
      <w:pPr>
        <w:pStyle w:val="ListParagraph"/>
        <w:numPr>
          <w:ilvl w:val="0"/>
          <w:numId w:val="17"/>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Item specifications contained in DS2020I (Instructions for Completing the DS2020 Retail Price Schedule, Parts 1-3) and DS2021I (Instructions for Completing the Embassy or Consulate Store Survey, Retail Price Schedule, Part 4); and </w:t>
      </w:r>
    </w:p>
    <w:p w:rsidR="00C07B1A" w:rsidRPr="00522A6D" w:rsidRDefault="00C07B1A" w:rsidP="00C07B1A">
      <w:pPr>
        <w:pStyle w:val="ListParagraph"/>
        <w:numPr>
          <w:ilvl w:val="0"/>
          <w:numId w:val="17"/>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Completed Living Pattern Questionnaires (if a new survey was conducted).</w:t>
      </w:r>
    </w:p>
    <w:p w:rsidR="00C07B1A" w:rsidRDefault="00E16F2C" w:rsidP="006C3889">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C07B1A" w:rsidRPr="00522A6D">
        <w:rPr>
          <w:rFonts w:ascii="Times New Roman" w:eastAsia="Times New Roman" w:hAnsi="Times New Roman" w:cs="Times New Roman"/>
          <w:b/>
          <w:sz w:val="24"/>
          <w:szCs w:val="24"/>
        </w:rPr>
        <w:t>*Note</w:t>
      </w:r>
      <w:r w:rsidR="00C07B1A" w:rsidRPr="00522A6D">
        <w:rPr>
          <w:rFonts w:ascii="Times New Roman" w:eastAsia="Times New Roman" w:hAnsi="Times New Roman" w:cs="Times New Roman"/>
          <w:sz w:val="24"/>
          <w:szCs w:val="24"/>
        </w:rPr>
        <w:t xml:space="preserve">: </w:t>
      </w:r>
      <w:r w:rsidR="00C07B1A" w:rsidRPr="00522A6D">
        <w:rPr>
          <w:rFonts w:ascii="Times New Roman" w:eastAsia="Times New Roman" w:hAnsi="Times New Roman" w:cs="Times New Roman"/>
          <w:i/>
          <w:sz w:val="24"/>
          <w:szCs w:val="24"/>
        </w:rPr>
        <w:t xml:space="preserve">A mobile COLA price collector app for BlackBerry is available. For more information see </w:t>
      </w:r>
      <w:hyperlink r:id="rId46" w:history="1">
        <w:r w:rsidR="00C07B1A" w:rsidRPr="00522A6D">
          <w:rPr>
            <w:rStyle w:val="Hyperlink"/>
            <w:rFonts w:ascii="Times New Roman" w:eastAsia="Times New Roman" w:hAnsi="Times New Roman" w:cs="Times New Roman"/>
            <w:i/>
            <w:sz w:val="24"/>
            <w:szCs w:val="24"/>
          </w:rPr>
          <w:t>COLA Price Collector App Overview</w:t>
        </w:r>
      </w:hyperlink>
      <w:r w:rsidR="00C07B1A">
        <w:rPr>
          <w:rFonts w:ascii="Times New Roman" w:eastAsia="Times New Roman" w:hAnsi="Times New Roman" w:cs="Times New Roman"/>
          <w:i/>
          <w:sz w:val="24"/>
          <w:szCs w:val="24"/>
        </w:rPr>
        <w:t>.</w:t>
      </w:r>
    </w:p>
    <w:p w:rsidR="00C07B1A" w:rsidRPr="00C07B1A" w:rsidRDefault="00BA7E33" w:rsidP="00C07B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w:t>
      </w:r>
      <w:r w:rsidR="00C07B1A" w:rsidRPr="00C07B1A">
        <w:rPr>
          <w:rFonts w:ascii="Times New Roman" w:eastAsia="Times New Roman" w:hAnsi="Times New Roman" w:cs="Times New Roman"/>
          <w:b/>
          <w:sz w:val="24"/>
          <w:szCs w:val="24"/>
        </w:rPr>
        <w:t>Tips:</w:t>
      </w:r>
    </w:p>
    <w:p w:rsidR="006C4C53" w:rsidRPr="00C07B1A" w:rsidRDefault="006C3889" w:rsidP="00C07B1A">
      <w:pPr>
        <w:pStyle w:val="ListParagraph"/>
        <w:numPr>
          <w:ilvl w:val="0"/>
          <w:numId w:val="43"/>
        </w:numPr>
        <w:spacing w:after="0" w:line="240" w:lineRule="auto"/>
        <w:rPr>
          <w:rFonts w:ascii="Times New Roman" w:eastAsia="Times New Roman" w:hAnsi="Times New Roman" w:cs="Times New Roman"/>
          <w:sz w:val="24"/>
          <w:szCs w:val="24"/>
        </w:rPr>
      </w:pPr>
      <w:r w:rsidRPr="00C07B1A">
        <w:rPr>
          <w:rFonts w:ascii="Times New Roman" w:eastAsia="Times New Roman" w:hAnsi="Times New Roman" w:cs="Times New Roman"/>
          <w:sz w:val="24"/>
          <w:szCs w:val="24"/>
        </w:rPr>
        <w:t>Stick to the items listed</w:t>
      </w:r>
      <w:r w:rsidR="00C07B1A">
        <w:rPr>
          <w:rFonts w:ascii="Times New Roman" w:eastAsia="Times New Roman" w:hAnsi="Times New Roman" w:cs="Times New Roman"/>
          <w:sz w:val="24"/>
          <w:szCs w:val="24"/>
        </w:rPr>
        <w:t xml:space="preserve"> on the forms.</w:t>
      </w:r>
      <w:r w:rsidRPr="00C07B1A">
        <w:rPr>
          <w:rFonts w:ascii="Times New Roman" w:eastAsia="Times New Roman" w:hAnsi="Times New Roman" w:cs="Times New Roman"/>
          <w:sz w:val="24"/>
          <w:szCs w:val="24"/>
        </w:rPr>
        <w:t xml:space="preserve">  </w:t>
      </w:r>
    </w:p>
    <w:p w:rsidR="006C4C53" w:rsidRPr="00C07B1A" w:rsidRDefault="006C3889" w:rsidP="00C07B1A">
      <w:pPr>
        <w:pStyle w:val="ListParagraph"/>
        <w:numPr>
          <w:ilvl w:val="0"/>
          <w:numId w:val="43"/>
        </w:numPr>
        <w:spacing w:after="0" w:line="240" w:lineRule="auto"/>
        <w:rPr>
          <w:rFonts w:ascii="Times New Roman" w:eastAsia="Times New Roman" w:hAnsi="Times New Roman" w:cs="Times New Roman"/>
          <w:sz w:val="24"/>
          <w:szCs w:val="24"/>
        </w:rPr>
      </w:pPr>
      <w:r w:rsidRPr="00C07B1A">
        <w:rPr>
          <w:rFonts w:ascii="Times New Roman" w:eastAsia="Times New Roman" w:hAnsi="Times New Roman" w:cs="Times New Roman"/>
          <w:sz w:val="24"/>
          <w:szCs w:val="24"/>
        </w:rPr>
        <w:t xml:space="preserve">Enter prices for all items whether typically purchased by employees or not. </w:t>
      </w:r>
      <w:r w:rsidRPr="00C07B1A">
        <w:rPr>
          <w:rFonts w:ascii="Times New Roman" w:eastAsia="Times New Roman" w:hAnsi="Times New Roman" w:cs="Times New Roman"/>
          <w:sz w:val="24"/>
          <w:szCs w:val="24"/>
          <w:u w:val="single"/>
        </w:rPr>
        <w:t xml:space="preserve"> Missing prices can negatively impact analysis results.  </w:t>
      </w:r>
    </w:p>
    <w:p w:rsidR="006C3889" w:rsidRDefault="006C3889" w:rsidP="00C07B1A">
      <w:pPr>
        <w:pStyle w:val="ListParagraph"/>
        <w:numPr>
          <w:ilvl w:val="0"/>
          <w:numId w:val="43"/>
        </w:numPr>
        <w:spacing w:after="0" w:line="240" w:lineRule="auto"/>
        <w:rPr>
          <w:rFonts w:ascii="Times New Roman" w:eastAsia="Times New Roman" w:hAnsi="Times New Roman" w:cs="Times New Roman"/>
          <w:sz w:val="24"/>
          <w:szCs w:val="24"/>
        </w:rPr>
      </w:pPr>
      <w:r w:rsidRPr="00C07B1A">
        <w:rPr>
          <w:rFonts w:ascii="Times New Roman" w:eastAsia="Times New Roman" w:hAnsi="Times New Roman" w:cs="Times New Roman"/>
          <w:sz w:val="24"/>
          <w:szCs w:val="24"/>
        </w:rPr>
        <w:t>All prices must be reported in the currency required for purchases.</w:t>
      </w:r>
    </w:p>
    <w:p w:rsidR="00C07B1A" w:rsidRPr="00C07B1A" w:rsidRDefault="00C07B1A" w:rsidP="00C07B1A">
      <w:pPr>
        <w:pStyle w:val="ListParagraph"/>
        <w:spacing w:after="0" w:line="240" w:lineRule="auto"/>
        <w:ind w:left="360"/>
        <w:rPr>
          <w:rFonts w:ascii="Times New Roman" w:eastAsia="Times New Roman" w:hAnsi="Times New Roman" w:cs="Times New Roman"/>
          <w:sz w:val="24"/>
          <w:szCs w:val="24"/>
        </w:rPr>
      </w:pPr>
    </w:p>
    <w:p w:rsidR="006C3889" w:rsidRPr="00522A6D" w:rsidRDefault="00C07B1A" w:rsidP="006C4C53">
      <w:pPr>
        <w:pStyle w:val="Heading3"/>
        <w:rPr>
          <w:rFonts w:ascii="Times New Roman" w:eastAsia="Times New Roman" w:hAnsi="Times New Roman" w:cs="Times New Roman"/>
          <w:sz w:val="24"/>
          <w:szCs w:val="24"/>
        </w:rPr>
      </w:pPr>
      <w:bookmarkStart w:id="35" w:name="_Toc478559740"/>
      <w:r>
        <w:rPr>
          <w:rFonts w:ascii="Times New Roman" w:eastAsia="Times New Roman" w:hAnsi="Times New Roman" w:cs="Times New Roman"/>
          <w:sz w:val="24"/>
          <w:szCs w:val="24"/>
        </w:rPr>
        <w:t>5</w:t>
      </w:r>
      <w:r w:rsidR="00993A3F" w:rsidRPr="00522A6D">
        <w:rPr>
          <w:rFonts w:ascii="Times New Roman" w:eastAsia="Times New Roman" w:hAnsi="Times New Roman" w:cs="Times New Roman"/>
          <w:sz w:val="24"/>
          <w:szCs w:val="24"/>
        </w:rPr>
        <w:t>.  Collecting prices from the local retail outlets.</w:t>
      </w:r>
      <w:bookmarkEnd w:id="35"/>
      <w:r w:rsidR="00993A3F" w:rsidRPr="00522A6D">
        <w:rPr>
          <w:rFonts w:ascii="Times New Roman" w:eastAsia="Times New Roman" w:hAnsi="Times New Roman" w:cs="Times New Roman"/>
          <w:sz w:val="24"/>
          <w:szCs w:val="24"/>
        </w:rPr>
        <w:t xml:space="preserve">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Forms required:  DS2020 Part 3 Retail Prices and DS2020I Instructions and Item Specifications for Retail Price Collecting (pages 2-12)</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522A6D" w:rsidRDefault="00522A6D" w:rsidP="00522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Step 1: Getting started</w:t>
      </w:r>
      <w:r w:rsidR="00993A3F" w:rsidRPr="00522A6D">
        <w:rPr>
          <w:rFonts w:ascii="Times New Roman" w:eastAsia="Times New Roman" w:hAnsi="Times New Roman" w:cs="Times New Roman"/>
          <w:sz w:val="24"/>
          <w:szCs w:val="24"/>
        </w:rPr>
        <w:t xml:space="preserve"> </w:t>
      </w:r>
    </w:p>
    <w:p w:rsidR="00993A3F" w:rsidRPr="00522A6D" w:rsidRDefault="00993A3F" w:rsidP="00522A6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On the DS2020, Part 3 Retail Prices, fill in the outlets from DS2020, Part 1 Outlet Report if there is a new LPQ survey.  If there is not a new LPQ survey then the outlets from the previous survey (which reflect those from the previous LPQs) should be used for the current survey.  Fill in the </w:t>
      </w:r>
      <w:r w:rsidRPr="00522A6D">
        <w:rPr>
          <w:rFonts w:ascii="Times New Roman" w:eastAsia="Times New Roman" w:hAnsi="Times New Roman" w:cs="Times New Roman"/>
          <w:sz w:val="24"/>
          <w:szCs w:val="24"/>
        </w:rPr>
        <w:lastRenderedPageBreak/>
        <w:t>tax rate and check the appropriate box indicating whether or not the tax is already included in the reported price.</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522A6D" w:rsidRDefault="00993A3F" w:rsidP="00522A6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Step 2: O</w:t>
      </w:r>
      <w:r w:rsidR="00522A6D">
        <w:rPr>
          <w:rFonts w:ascii="Times New Roman" w:eastAsia="Times New Roman" w:hAnsi="Times New Roman" w:cs="Times New Roman"/>
          <w:b/>
          <w:sz w:val="24"/>
          <w:szCs w:val="24"/>
        </w:rPr>
        <w:t>rganizing your price collecting</w:t>
      </w:r>
      <w:r w:rsidRPr="00522A6D">
        <w:rPr>
          <w:rFonts w:ascii="Times New Roman" w:eastAsia="Times New Roman" w:hAnsi="Times New Roman" w:cs="Times New Roman"/>
          <w:sz w:val="24"/>
          <w:szCs w:val="24"/>
        </w:rPr>
        <w:t xml:space="preserve"> </w:t>
      </w:r>
    </w:p>
    <w:p w:rsidR="00993A3F" w:rsidRPr="00522A6D" w:rsidRDefault="00993A3F" w:rsidP="00522A6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To help with your price collecting strategy, the following are the DS2020, Part 3 categories and subcategories of goods and services.  The DS2020I Instructions Item Specifications should be followed and are shown in parentheses along with the survey page numbers.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Meat &amp; Dairy Products (DS2020 pp 2-5; DS2020I pp 2-3)  </w:t>
      </w:r>
    </w:p>
    <w:p w:rsidR="00993A3F" w:rsidRPr="00522A6D" w:rsidRDefault="00993A3F" w:rsidP="00522A6D">
      <w:pPr>
        <w:pStyle w:val="ListParagraph"/>
        <w:numPr>
          <w:ilvl w:val="0"/>
          <w:numId w:val="30"/>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Beef (Steak, Roast, Hamburger)</w:t>
      </w:r>
    </w:p>
    <w:p w:rsidR="00993A3F" w:rsidRPr="00522A6D" w:rsidRDefault="00993A3F" w:rsidP="00522A6D">
      <w:pPr>
        <w:pStyle w:val="ListParagraph"/>
        <w:numPr>
          <w:ilvl w:val="0"/>
          <w:numId w:val="30"/>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Pork (Chops, Loin Roast</w:t>
      </w:r>
      <w:r w:rsidR="00F71C0C" w:rsidRPr="00522A6D">
        <w:rPr>
          <w:rFonts w:ascii="Times New Roman" w:eastAsia="Times New Roman" w:hAnsi="Times New Roman" w:cs="Times New Roman"/>
          <w:sz w:val="24"/>
          <w:szCs w:val="24"/>
        </w:rPr>
        <w:t>, Bacon, Ham</w:t>
      </w:r>
      <w:r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0"/>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Lamb (Chops, Leg of)</w:t>
      </w:r>
    </w:p>
    <w:p w:rsidR="00993A3F" w:rsidRPr="00522A6D" w:rsidRDefault="00993A3F" w:rsidP="00522A6D">
      <w:pPr>
        <w:pStyle w:val="ListParagraph"/>
        <w:numPr>
          <w:ilvl w:val="0"/>
          <w:numId w:val="30"/>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Poultry (Chicken)</w:t>
      </w:r>
    </w:p>
    <w:p w:rsidR="00993A3F" w:rsidRPr="00522A6D" w:rsidRDefault="00993A3F" w:rsidP="00522A6D">
      <w:pPr>
        <w:pStyle w:val="ListParagraph"/>
        <w:numPr>
          <w:ilvl w:val="0"/>
          <w:numId w:val="30"/>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Seafood (Fresh Fish, Canned Fish)</w:t>
      </w:r>
    </w:p>
    <w:p w:rsidR="00993A3F" w:rsidRPr="00522A6D" w:rsidRDefault="00993A3F" w:rsidP="00522A6D">
      <w:pPr>
        <w:pStyle w:val="ListParagraph"/>
        <w:numPr>
          <w:ilvl w:val="0"/>
          <w:numId w:val="30"/>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Dairy Products (Eggs, Ice Cream, Cheese</w:t>
      </w:r>
      <w:r w:rsidR="00F71C0C" w:rsidRPr="00522A6D">
        <w:rPr>
          <w:rFonts w:ascii="Times New Roman" w:eastAsia="Times New Roman" w:hAnsi="Times New Roman" w:cs="Times New Roman"/>
          <w:sz w:val="24"/>
          <w:szCs w:val="24"/>
        </w:rPr>
        <w:t>, Yogurt</w:t>
      </w:r>
      <w:r w:rsidRPr="00522A6D">
        <w:rPr>
          <w:rFonts w:ascii="Times New Roman" w:eastAsia="Times New Roman" w:hAnsi="Times New Roman" w:cs="Times New Roman"/>
          <w:sz w:val="24"/>
          <w:szCs w:val="24"/>
        </w:rPr>
        <w:t>)</w:t>
      </w:r>
    </w:p>
    <w:p w:rsidR="00F24626"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Groceries (DS2020 pp 5-10; DS2020I pp 3-4)  </w:t>
      </w:r>
    </w:p>
    <w:p w:rsidR="00993A3F" w:rsidRPr="00522A6D" w:rsidRDefault="00993A3F" w:rsidP="00522A6D">
      <w:pPr>
        <w:pStyle w:val="ListParagraph"/>
        <w:numPr>
          <w:ilvl w:val="0"/>
          <w:numId w:val="31"/>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Milk</w:t>
      </w:r>
      <w:r w:rsidR="00F71C0C" w:rsidRPr="00522A6D">
        <w:rPr>
          <w:rFonts w:ascii="Times New Roman" w:eastAsia="Times New Roman" w:hAnsi="Times New Roman" w:cs="Times New Roman"/>
          <w:sz w:val="24"/>
          <w:szCs w:val="24"/>
        </w:rPr>
        <w:t xml:space="preserve"> (</w:t>
      </w:r>
      <w:r w:rsidR="008427DA" w:rsidRPr="00522A6D">
        <w:rPr>
          <w:rFonts w:ascii="Times New Roman" w:eastAsia="Times New Roman" w:hAnsi="Times New Roman" w:cs="Times New Roman"/>
          <w:sz w:val="24"/>
          <w:szCs w:val="24"/>
        </w:rPr>
        <w:t>Fresh and non-dairy</w:t>
      </w:r>
      <w:r w:rsidR="00F71C0C"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1"/>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Bread, Flour [Sliced Bread (White or Wheat), Flour]</w:t>
      </w:r>
    </w:p>
    <w:p w:rsidR="00993A3F" w:rsidRPr="00522A6D" w:rsidRDefault="00993A3F" w:rsidP="00522A6D">
      <w:pPr>
        <w:pStyle w:val="ListParagraph"/>
        <w:numPr>
          <w:ilvl w:val="0"/>
          <w:numId w:val="31"/>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Cereal</w:t>
      </w:r>
      <w:r w:rsidR="00F71C0C" w:rsidRPr="00522A6D">
        <w:rPr>
          <w:rFonts w:ascii="Times New Roman" w:eastAsia="Times New Roman" w:hAnsi="Times New Roman" w:cs="Times New Roman"/>
          <w:sz w:val="24"/>
          <w:szCs w:val="24"/>
        </w:rPr>
        <w:t xml:space="preserve"> (</w:t>
      </w:r>
      <w:r w:rsidR="008427DA" w:rsidRPr="00522A6D">
        <w:rPr>
          <w:rFonts w:ascii="Times New Roman" w:eastAsia="Times New Roman" w:hAnsi="Times New Roman" w:cs="Times New Roman"/>
          <w:sz w:val="24"/>
          <w:szCs w:val="24"/>
        </w:rPr>
        <w:t xml:space="preserve">ready-to-eat boxed </w:t>
      </w:r>
      <w:r w:rsidR="00F71C0C" w:rsidRPr="00522A6D">
        <w:rPr>
          <w:rFonts w:ascii="Times New Roman" w:eastAsia="Times New Roman" w:hAnsi="Times New Roman" w:cs="Times New Roman"/>
          <w:sz w:val="24"/>
          <w:szCs w:val="24"/>
        </w:rPr>
        <w:t>and instant oatmeal)</w:t>
      </w:r>
    </w:p>
    <w:p w:rsidR="00993A3F" w:rsidRPr="00522A6D" w:rsidRDefault="00993A3F" w:rsidP="00522A6D">
      <w:pPr>
        <w:pStyle w:val="ListParagraph"/>
        <w:numPr>
          <w:ilvl w:val="0"/>
          <w:numId w:val="31"/>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Rice/Pasta (Regular Rice, Uncooked Pasta)</w:t>
      </w:r>
    </w:p>
    <w:p w:rsidR="00993A3F" w:rsidRPr="00522A6D" w:rsidRDefault="00993A3F" w:rsidP="00522A6D">
      <w:pPr>
        <w:pStyle w:val="ListParagraph"/>
        <w:numPr>
          <w:ilvl w:val="0"/>
          <w:numId w:val="31"/>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Tea/Coffee (Tea Bags, Instant, Ground </w:t>
      </w:r>
      <w:r w:rsidR="00F71C0C" w:rsidRPr="00522A6D">
        <w:rPr>
          <w:rFonts w:ascii="Times New Roman" w:eastAsia="Times New Roman" w:hAnsi="Times New Roman" w:cs="Times New Roman"/>
          <w:sz w:val="24"/>
          <w:szCs w:val="24"/>
        </w:rPr>
        <w:t>and Whole Bean Coffee, K-Cups/Coffee Pods</w:t>
      </w:r>
      <w:r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1"/>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Soft Drinks/Bottled Water (Carbonated Soft Drink, Bottled Drinking Water)</w:t>
      </w:r>
    </w:p>
    <w:p w:rsidR="00993A3F" w:rsidRPr="00522A6D" w:rsidRDefault="00993A3F" w:rsidP="00522A6D">
      <w:pPr>
        <w:pStyle w:val="ListParagraph"/>
        <w:numPr>
          <w:ilvl w:val="0"/>
          <w:numId w:val="31"/>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Candy/</w:t>
      </w:r>
      <w:r w:rsidR="009E73C8" w:rsidRPr="00522A6D">
        <w:rPr>
          <w:rFonts w:ascii="Times New Roman" w:eastAsia="Times New Roman" w:hAnsi="Times New Roman" w:cs="Times New Roman"/>
          <w:sz w:val="24"/>
          <w:szCs w:val="24"/>
        </w:rPr>
        <w:t xml:space="preserve"> Sweetener</w:t>
      </w:r>
      <w:r w:rsidRPr="00522A6D">
        <w:rPr>
          <w:rFonts w:ascii="Times New Roman" w:eastAsia="Times New Roman" w:hAnsi="Times New Roman" w:cs="Times New Roman"/>
          <w:sz w:val="24"/>
          <w:szCs w:val="24"/>
        </w:rPr>
        <w:t xml:space="preserve"> (Candy Chocolate Bar, Granulated Sugar</w:t>
      </w:r>
      <w:r w:rsidR="00F71C0C" w:rsidRPr="00522A6D">
        <w:rPr>
          <w:rFonts w:ascii="Times New Roman" w:eastAsia="Times New Roman" w:hAnsi="Times New Roman" w:cs="Times New Roman"/>
          <w:sz w:val="24"/>
          <w:szCs w:val="24"/>
        </w:rPr>
        <w:t>, Honey</w:t>
      </w:r>
      <w:r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1"/>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Baby Food</w:t>
      </w:r>
    </w:p>
    <w:p w:rsidR="00993A3F" w:rsidRPr="00522A6D" w:rsidRDefault="00993A3F" w:rsidP="00522A6D">
      <w:pPr>
        <w:pStyle w:val="ListParagraph"/>
        <w:numPr>
          <w:ilvl w:val="0"/>
          <w:numId w:val="31"/>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Other Fats (Cooking Oil, </w:t>
      </w:r>
      <w:r w:rsidR="00792E6F" w:rsidRPr="00522A6D">
        <w:rPr>
          <w:rFonts w:ascii="Times New Roman" w:eastAsia="Times New Roman" w:hAnsi="Times New Roman" w:cs="Times New Roman"/>
          <w:sz w:val="24"/>
          <w:szCs w:val="24"/>
        </w:rPr>
        <w:t xml:space="preserve">Olive Oil, </w:t>
      </w:r>
      <w:r w:rsidRPr="00522A6D">
        <w:rPr>
          <w:rFonts w:ascii="Times New Roman" w:eastAsia="Times New Roman" w:hAnsi="Times New Roman" w:cs="Times New Roman"/>
          <w:sz w:val="24"/>
          <w:szCs w:val="24"/>
        </w:rPr>
        <w:t>Peanut Butter</w:t>
      </w:r>
      <w:r w:rsidR="00F71C0C" w:rsidRPr="00522A6D">
        <w:rPr>
          <w:rFonts w:ascii="Times New Roman" w:eastAsia="Times New Roman" w:hAnsi="Times New Roman" w:cs="Times New Roman"/>
          <w:sz w:val="24"/>
          <w:szCs w:val="24"/>
        </w:rPr>
        <w:t>, Butter</w:t>
      </w:r>
      <w:r w:rsidRPr="00522A6D">
        <w:rPr>
          <w:rFonts w:ascii="Times New Roman" w:eastAsia="Times New Roman" w:hAnsi="Times New Roman" w:cs="Times New Roman"/>
          <w:sz w:val="24"/>
          <w:szCs w:val="24"/>
        </w:rPr>
        <w:t>)</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Fruits &amp; Vegetables (DS2020 pp 10-1</w:t>
      </w:r>
      <w:r w:rsidR="00CC130C" w:rsidRPr="00522A6D">
        <w:rPr>
          <w:rFonts w:ascii="Times New Roman" w:eastAsia="Times New Roman" w:hAnsi="Times New Roman" w:cs="Times New Roman"/>
          <w:sz w:val="24"/>
          <w:szCs w:val="24"/>
        </w:rPr>
        <w:t>2</w:t>
      </w:r>
      <w:r w:rsidRPr="00522A6D">
        <w:rPr>
          <w:rFonts w:ascii="Times New Roman" w:eastAsia="Times New Roman" w:hAnsi="Times New Roman" w:cs="Times New Roman"/>
          <w:sz w:val="24"/>
          <w:szCs w:val="24"/>
        </w:rPr>
        <w:t xml:space="preserve">; DS2020I pp 4-5)  </w:t>
      </w:r>
    </w:p>
    <w:p w:rsidR="00993A3F" w:rsidRPr="00522A6D" w:rsidRDefault="00993A3F" w:rsidP="00522A6D">
      <w:pPr>
        <w:pStyle w:val="ListParagraph"/>
        <w:numPr>
          <w:ilvl w:val="0"/>
          <w:numId w:val="32"/>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Fresh Fruits (Oranges, Apples, Bananas</w:t>
      </w:r>
      <w:r w:rsidR="00F71C0C" w:rsidRPr="00522A6D">
        <w:rPr>
          <w:rFonts w:ascii="Times New Roman" w:eastAsia="Times New Roman" w:hAnsi="Times New Roman" w:cs="Times New Roman"/>
          <w:sz w:val="24"/>
          <w:szCs w:val="24"/>
        </w:rPr>
        <w:t>, Blueberries, Strawberries</w:t>
      </w:r>
      <w:r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2"/>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Fresh Vegetables (Potatoes, Green Beans, Carrots, Onions, Tomatoes</w:t>
      </w:r>
      <w:r w:rsidR="00F71C0C" w:rsidRPr="00522A6D">
        <w:rPr>
          <w:rFonts w:ascii="Times New Roman" w:eastAsia="Times New Roman" w:hAnsi="Times New Roman" w:cs="Times New Roman"/>
          <w:sz w:val="24"/>
          <w:szCs w:val="24"/>
        </w:rPr>
        <w:t>, Spinach</w:t>
      </w:r>
      <w:r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2"/>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Canned Fruits (Peaches, Pineapples, Pears)</w:t>
      </w:r>
    </w:p>
    <w:p w:rsidR="00993A3F" w:rsidRPr="00522A6D" w:rsidRDefault="00993A3F" w:rsidP="00522A6D">
      <w:pPr>
        <w:pStyle w:val="ListParagraph"/>
        <w:numPr>
          <w:ilvl w:val="0"/>
          <w:numId w:val="32"/>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Fruit Juices (Apple, Orange</w:t>
      </w:r>
      <w:r w:rsidR="00792E6F" w:rsidRPr="00522A6D">
        <w:rPr>
          <w:rFonts w:ascii="Times New Roman" w:eastAsia="Times New Roman" w:hAnsi="Times New Roman" w:cs="Times New Roman"/>
          <w:sz w:val="24"/>
          <w:szCs w:val="24"/>
        </w:rPr>
        <w:t>, Tomato)</w:t>
      </w:r>
    </w:p>
    <w:p w:rsidR="00993A3F" w:rsidRPr="00522A6D" w:rsidRDefault="00993A3F" w:rsidP="00522A6D">
      <w:pPr>
        <w:pStyle w:val="ListParagraph"/>
        <w:numPr>
          <w:ilvl w:val="0"/>
          <w:numId w:val="32"/>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Canned Vegetables (Green Peas, Corn, Tomatoes)</w:t>
      </w:r>
    </w:p>
    <w:p w:rsidR="00993A3F" w:rsidRPr="00522A6D" w:rsidRDefault="00993A3F" w:rsidP="00522A6D">
      <w:pPr>
        <w:pStyle w:val="ListParagraph"/>
        <w:numPr>
          <w:ilvl w:val="0"/>
          <w:numId w:val="32"/>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Frozen Vegetables (</w:t>
      </w:r>
      <w:r w:rsidR="00F71C0C" w:rsidRPr="00522A6D">
        <w:rPr>
          <w:rFonts w:ascii="Times New Roman" w:eastAsia="Times New Roman" w:hAnsi="Times New Roman" w:cs="Times New Roman"/>
          <w:sz w:val="24"/>
          <w:szCs w:val="24"/>
        </w:rPr>
        <w:t>Mixed Vegetables</w:t>
      </w:r>
      <w:r w:rsidRPr="00522A6D">
        <w:rPr>
          <w:rFonts w:ascii="Times New Roman" w:eastAsia="Times New Roman" w:hAnsi="Times New Roman" w:cs="Times New Roman"/>
          <w:sz w:val="24"/>
          <w:szCs w:val="24"/>
        </w:rPr>
        <w:t>, French Fries)</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Tobacco &amp; Alcohol (DS2020 p</w:t>
      </w:r>
      <w:r w:rsidR="00CC130C" w:rsidRPr="00522A6D">
        <w:rPr>
          <w:rFonts w:ascii="Times New Roman" w:eastAsia="Times New Roman" w:hAnsi="Times New Roman" w:cs="Times New Roman"/>
          <w:sz w:val="24"/>
          <w:szCs w:val="24"/>
        </w:rPr>
        <w:t>p</w:t>
      </w:r>
      <w:r w:rsidRPr="00522A6D">
        <w:rPr>
          <w:rFonts w:ascii="Times New Roman" w:eastAsia="Times New Roman" w:hAnsi="Times New Roman" w:cs="Times New Roman"/>
          <w:sz w:val="24"/>
          <w:szCs w:val="24"/>
        </w:rPr>
        <w:t xml:space="preserve"> 1</w:t>
      </w:r>
      <w:r w:rsidR="009E73C8" w:rsidRPr="00522A6D">
        <w:rPr>
          <w:rFonts w:ascii="Times New Roman" w:eastAsia="Times New Roman" w:hAnsi="Times New Roman" w:cs="Times New Roman"/>
          <w:sz w:val="24"/>
          <w:szCs w:val="24"/>
        </w:rPr>
        <w:t>3</w:t>
      </w:r>
      <w:r w:rsidR="00997CB9" w:rsidRPr="00522A6D">
        <w:rPr>
          <w:rFonts w:ascii="Times New Roman" w:eastAsia="Times New Roman" w:hAnsi="Times New Roman" w:cs="Times New Roman"/>
          <w:sz w:val="24"/>
          <w:szCs w:val="24"/>
        </w:rPr>
        <w:t>-</w:t>
      </w:r>
      <w:r w:rsidRPr="00522A6D">
        <w:rPr>
          <w:rFonts w:ascii="Times New Roman" w:eastAsia="Times New Roman" w:hAnsi="Times New Roman" w:cs="Times New Roman"/>
          <w:sz w:val="24"/>
          <w:szCs w:val="24"/>
        </w:rPr>
        <w:t>1</w:t>
      </w:r>
      <w:r w:rsidR="00CC130C" w:rsidRPr="00522A6D">
        <w:rPr>
          <w:rFonts w:ascii="Times New Roman" w:eastAsia="Times New Roman" w:hAnsi="Times New Roman" w:cs="Times New Roman"/>
          <w:sz w:val="24"/>
          <w:szCs w:val="24"/>
        </w:rPr>
        <w:t>4</w:t>
      </w:r>
      <w:r w:rsidRPr="00522A6D">
        <w:rPr>
          <w:rFonts w:ascii="Times New Roman" w:eastAsia="Times New Roman" w:hAnsi="Times New Roman" w:cs="Times New Roman"/>
          <w:sz w:val="24"/>
          <w:szCs w:val="24"/>
        </w:rPr>
        <w:t>; DS2020I p 5)</w:t>
      </w:r>
    </w:p>
    <w:p w:rsidR="00993A3F" w:rsidRPr="00522A6D" w:rsidRDefault="00993A3F" w:rsidP="00522A6D">
      <w:pPr>
        <w:pStyle w:val="ListParagraph"/>
        <w:numPr>
          <w:ilvl w:val="0"/>
          <w:numId w:val="33"/>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Table Wine (Non-Vintage)</w:t>
      </w:r>
    </w:p>
    <w:p w:rsidR="00993A3F" w:rsidRPr="00522A6D" w:rsidRDefault="00993A3F" w:rsidP="00522A6D">
      <w:pPr>
        <w:pStyle w:val="ListParagraph"/>
        <w:numPr>
          <w:ilvl w:val="0"/>
          <w:numId w:val="33"/>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Whiskey (Non-Premium)</w:t>
      </w:r>
    </w:p>
    <w:p w:rsidR="00993A3F" w:rsidRPr="00522A6D" w:rsidRDefault="00993A3F" w:rsidP="00522A6D">
      <w:pPr>
        <w:pStyle w:val="ListParagraph"/>
        <w:numPr>
          <w:ilvl w:val="0"/>
          <w:numId w:val="33"/>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Beer</w:t>
      </w:r>
    </w:p>
    <w:p w:rsidR="00993A3F" w:rsidRPr="00522A6D" w:rsidRDefault="00993A3F" w:rsidP="00522A6D">
      <w:pPr>
        <w:pStyle w:val="ListParagraph"/>
        <w:numPr>
          <w:ilvl w:val="0"/>
          <w:numId w:val="33"/>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Cigarettes</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Clothing (DS2020 pp 1</w:t>
      </w:r>
      <w:r w:rsidR="00CC130C" w:rsidRPr="00522A6D">
        <w:rPr>
          <w:rFonts w:ascii="Times New Roman" w:eastAsia="Times New Roman" w:hAnsi="Times New Roman" w:cs="Times New Roman"/>
          <w:sz w:val="24"/>
          <w:szCs w:val="24"/>
        </w:rPr>
        <w:t>4</w:t>
      </w:r>
      <w:r w:rsidRPr="00522A6D">
        <w:rPr>
          <w:rFonts w:ascii="Times New Roman" w:eastAsia="Times New Roman" w:hAnsi="Times New Roman" w:cs="Times New Roman"/>
          <w:sz w:val="24"/>
          <w:szCs w:val="24"/>
        </w:rPr>
        <w:t>-1</w:t>
      </w:r>
      <w:r w:rsidR="00CC130C" w:rsidRPr="00522A6D">
        <w:rPr>
          <w:rFonts w:ascii="Times New Roman" w:eastAsia="Times New Roman" w:hAnsi="Times New Roman" w:cs="Times New Roman"/>
          <w:sz w:val="24"/>
          <w:szCs w:val="24"/>
        </w:rPr>
        <w:t>6</w:t>
      </w:r>
      <w:r w:rsidRPr="00522A6D">
        <w:rPr>
          <w:rFonts w:ascii="Times New Roman" w:eastAsia="Times New Roman" w:hAnsi="Times New Roman" w:cs="Times New Roman"/>
          <w:sz w:val="24"/>
          <w:szCs w:val="24"/>
        </w:rPr>
        <w:t>; DS2020I pp 5-6)</w:t>
      </w:r>
    </w:p>
    <w:p w:rsidR="00993A3F" w:rsidRPr="00522A6D" w:rsidRDefault="003345D2" w:rsidP="00522A6D">
      <w:pPr>
        <w:pStyle w:val="ListParagraph"/>
        <w:numPr>
          <w:ilvl w:val="0"/>
          <w:numId w:val="3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Men’s (</w:t>
      </w:r>
      <w:r w:rsidR="00993A3F" w:rsidRPr="00522A6D">
        <w:rPr>
          <w:rFonts w:ascii="Times New Roman" w:eastAsia="Times New Roman" w:hAnsi="Times New Roman" w:cs="Times New Roman"/>
          <w:sz w:val="24"/>
          <w:szCs w:val="24"/>
        </w:rPr>
        <w:t>Slacks, Dress Shirt, Dress Shoes)</w:t>
      </w:r>
    </w:p>
    <w:p w:rsidR="00993A3F" w:rsidRPr="00522A6D" w:rsidRDefault="00993A3F" w:rsidP="00522A6D">
      <w:pPr>
        <w:pStyle w:val="ListParagraph"/>
        <w:numPr>
          <w:ilvl w:val="0"/>
          <w:numId w:val="3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Women’s (Blouse, Skirt, Dress Slacks</w:t>
      </w:r>
      <w:r w:rsidR="00F71C0C" w:rsidRPr="00522A6D">
        <w:rPr>
          <w:rFonts w:ascii="Times New Roman" w:eastAsia="Times New Roman" w:hAnsi="Times New Roman" w:cs="Times New Roman"/>
          <w:sz w:val="24"/>
          <w:szCs w:val="24"/>
        </w:rPr>
        <w:t>, Dress, Dress Shoes</w:t>
      </w:r>
      <w:r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4"/>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Children’s (Jeans, Athletic Shoes)</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lastRenderedPageBreak/>
        <w:t>Personal Care (DS2020 pp 1</w:t>
      </w:r>
      <w:r w:rsidR="00CC130C" w:rsidRPr="00522A6D">
        <w:rPr>
          <w:rFonts w:ascii="Times New Roman" w:eastAsia="Times New Roman" w:hAnsi="Times New Roman" w:cs="Times New Roman"/>
          <w:sz w:val="24"/>
          <w:szCs w:val="24"/>
        </w:rPr>
        <w:t>7</w:t>
      </w:r>
      <w:r w:rsidRPr="00522A6D">
        <w:rPr>
          <w:rFonts w:ascii="Times New Roman" w:eastAsia="Times New Roman" w:hAnsi="Times New Roman" w:cs="Times New Roman"/>
          <w:sz w:val="24"/>
          <w:szCs w:val="24"/>
        </w:rPr>
        <w:t>-</w:t>
      </w:r>
      <w:r w:rsidR="00CC130C" w:rsidRPr="00522A6D">
        <w:rPr>
          <w:rFonts w:ascii="Times New Roman" w:eastAsia="Times New Roman" w:hAnsi="Times New Roman" w:cs="Times New Roman"/>
          <w:sz w:val="24"/>
          <w:szCs w:val="24"/>
        </w:rPr>
        <w:t>19</w:t>
      </w:r>
      <w:r w:rsidRPr="00522A6D">
        <w:rPr>
          <w:rFonts w:ascii="Times New Roman" w:eastAsia="Times New Roman" w:hAnsi="Times New Roman" w:cs="Times New Roman"/>
          <w:sz w:val="24"/>
          <w:szCs w:val="24"/>
        </w:rPr>
        <w:t>; DS2020I pp 6-7)</w:t>
      </w:r>
    </w:p>
    <w:p w:rsidR="00993A3F" w:rsidRPr="00522A6D" w:rsidRDefault="00993A3F" w:rsidP="00522A6D">
      <w:pPr>
        <w:pStyle w:val="ListParagraph"/>
        <w:numPr>
          <w:ilvl w:val="0"/>
          <w:numId w:val="35"/>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Toiletries (Toothpaste, </w:t>
      </w:r>
      <w:r w:rsidR="003345D2" w:rsidRPr="00522A6D">
        <w:rPr>
          <w:rFonts w:ascii="Times New Roman" w:eastAsia="Times New Roman" w:hAnsi="Times New Roman" w:cs="Times New Roman"/>
          <w:sz w:val="24"/>
          <w:szCs w:val="24"/>
        </w:rPr>
        <w:t xml:space="preserve">Disposable </w:t>
      </w:r>
      <w:r w:rsidRPr="00522A6D">
        <w:rPr>
          <w:rFonts w:ascii="Times New Roman" w:eastAsia="Times New Roman" w:hAnsi="Times New Roman" w:cs="Times New Roman"/>
          <w:sz w:val="24"/>
          <w:szCs w:val="24"/>
        </w:rPr>
        <w:t>Razor</w:t>
      </w:r>
      <w:r w:rsidR="003345D2" w:rsidRPr="00522A6D">
        <w:rPr>
          <w:rFonts w:ascii="Times New Roman" w:eastAsia="Times New Roman" w:hAnsi="Times New Roman" w:cs="Times New Roman"/>
          <w:sz w:val="24"/>
          <w:szCs w:val="24"/>
        </w:rPr>
        <w:t>s</w:t>
      </w:r>
      <w:r w:rsidRPr="00522A6D">
        <w:rPr>
          <w:rFonts w:ascii="Times New Roman" w:eastAsia="Times New Roman" w:hAnsi="Times New Roman" w:cs="Times New Roman"/>
          <w:sz w:val="24"/>
          <w:szCs w:val="24"/>
        </w:rPr>
        <w:t>, Sanitary Napkins</w:t>
      </w:r>
      <w:r w:rsidR="00F71C0C" w:rsidRPr="00522A6D">
        <w:rPr>
          <w:rFonts w:ascii="Times New Roman" w:eastAsia="Times New Roman" w:hAnsi="Times New Roman" w:cs="Times New Roman"/>
          <w:sz w:val="24"/>
          <w:szCs w:val="24"/>
        </w:rPr>
        <w:t>/Tampons</w:t>
      </w:r>
      <w:r w:rsidRPr="00522A6D">
        <w:rPr>
          <w:rFonts w:ascii="Times New Roman" w:eastAsia="Times New Roman" w:hAnsi="Times New Roman" w:cs="Times New Roman"/>
          <w:sz w:val="24"/>
          <w:szCs w:val="24"/>
        </w:rPr>
        <w:t>, Shampoo</w:t>
      </w:r>
      <w:r w:rsidR="00572065" w:rsidRPr="00522A6D">
        <w:rPr>
          <w:rFonts w:ascii="Times New Roman" w:eastAsia="Times New Roman" w:hAnsi="Times New Roman" w:cs="Times New Roman"/>
          <w:sz w:val="24"/>
          <w:szCs w:val="24"/>
        </w:rPr>
        <w:t>, Mouthwash</w:t>
      </w:r>
      <w:r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5"/>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Laundry and Dry Cleaning (Launder Man’s Shirt, Dry Clean Man’s Slacks</w:t>
      </w:r>
      <w:r w:rsidR="00F71C0C" w:rsidRPr="00522A6D">
        <w:rPr>
          <w:rFonts w:ascii="Times New Roman" w:eastAsia="Times New Roman" w:hAnsi="Times New Roman" w:cs="Times New Roman"/>
          <w:sz w:val="24"/>
          <w:szCs w:val="24"/>
        </w:rPr>
        <w:t>/Woman’s Suit</w:t>
      </w:r>
      <w:r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5"/>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Hair Services (Man’s Regular Haircut, Woman’s Shampoo, Haircut &amp; Blow Dry, Woman’s </w:t>
      </w:r>
      <w:r w:rsidR="00F71C0C" w:rsidRPr="00522A6D">
        <w:rPr>
          <w:rFonts w:ascii="Times New Roman" w:eastAsia="Times New Roman" w:hAnsi="Times New Roman" w:cs="Times New Roman"/>
          <w:sz w:val="24"/>
          <w:szCs w:val="24"/>
        </w:rPr>
        <w:t>Hair Color</w:t>
      </w:r>
      <w:r w:rsidRPr="00522A6D">
        <w:rPr>
          <w:rFonts w:ascii="Times New Roman" w:eastAsia="Times New Roman" w:hAnsi="Times New Roman" w:cs="Times New Roman"/>
          <w:sz w:val="24"/>
          <w:szCs w:val="24"/>
        </w:rPr>
        <w:t>, Child’s Haircut)</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b/>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Household Furnishings (DS2020 pp </w:t>
      </w:r>
      <w:r w:rsidR="000C0E51" w:rsidRPr="00522A6D">
        <w:rPr>
          <w:rFonts w:ascii="Times New Roman" w:eastAsia="Times New Roman" w:hAnsi="Times New Roman" w:cs="Times New Roman"/>
          <w:sz w:val="24"/>
          <w:szCs w:val="24"/>
        </w:rPr>
        <w:t>19</w:t>
      </w:r>
      <w:r w:rsidRPr="00522A6D">
        <w:rPr>
          <w:rFonts w:ascii="Times New Roman" w:eastAsia="Times New Roman" w:hAnsi="Times New Roman" w:cs="Times New Roman"/>
          <w:sz w:val="24"/>
          <w:szCs w:val="24"/>
        </w:rPr>
        <w:t>-2</w:t>
      </w:r>
      <w:r w:rsidR="00FA075A" w:rsidRPr="00522A6D">
        <w:rPr>
          <w:rFonts w:ascii="Times New Roman" w:eastAsia="Times New Roman" w:hAnsi="Times New Roman" w:cs="Times New Roman"/>
          <w:sz w:val="24"/>
          <w:szCs w:val="24"/>
        </w:rPr>
        <w:t>2</w:t>
      </w:r>
      <w:r w:rsidRPr="00522A6D">
        <w:rPr>
          <w:rFonts w:ascii="Times New Roman" w:eastAsia="Times New Roman" w:hAnsi="Times New Roman" w:cs="Times New Roman"/>
          <w:sz w:val="24"/>
          <w:szCs w:val="24"/>
        </w:rPr>
        <w:t>; DS2020I pp 7-8)</w:t>
      </w:r>
    </w:p>
    <w:p w:rsidR="00993A3F" w:rsidRPr="00522A6D" w:rsidRDefault="00993A3F" w:rsidP="00522A6D">
      <w:pPr>
        <w:pStyle w:val="ListParagraph"/>
        <w:numPr>
          <w:ilvl w:val="0"/>
          <w:numId w:val="3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Appliances (Portable Mid-Size Microwave, Two Slice Toaster, Drip Coffee Maker</w:t>
      </w:r>
      <w:r w:rsidR="004F5760" w:rsidRPr="00522A6D">
        <w:rPr>
          <w:rFonts w:ascii="Times New Roman" w:eastAsia="Times New Roman" w:hAnsi="Times New Roman" w:cs="Times New Roman"/>
          <w:sz w:val="24"/>
          <w:szCs w:val="24"/>
        </w:rPr>
        <w:t>, Coffee Brewing System, Blender</w:t>
      </w:r>
      <w:r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Washing Machine</w:t>
      </w:r>
    </w:p>
    <w:p w:rsidR="00993A3F" w:rsidRPr="00522A6D" w:rsidRDefault="00993A3F" w:rsidP="00522A6D">
      <w:pPr>
        <w:pStyle w:val="ListParagraph"/>
        <w:numPr>
          <w:ilvl w:val="0"/>
          <w:numId w:val="3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Computer Accessories (Black Ink Cartridge, </w:t>
      </w:r>
      <w:r w:rsidR="00FA075A" w:rsidRPr="00522A6D">
        <w:rPr>
          <w:rFonts w:ascii="Times New Roman" w:eastAsia="Times New Roman" w:hAnsi="Times New Roman" w:cs="Times New Roman"/>
          <w:sz w:val="24"/>
          <w:szCs w:val="24"/>
        </w:rPr>
        <w:t xml:space="preserve">Package </w:t>
      </w:r>
      <w:r w:rsidRPr="00522A6D">
        <w:rPr>
          <w:rFonts w:ascii="Times New Roman" w:eastAsia="Times New Roman" w:hAnsi="Times New Roman" w:cs="Times New Roman"/>
          <w:sz w:val="24"/>
          <w:szCs w:val="24"/>
        </w:rPr>
        <w:t>Paper)</w:t>
      </w:r>
    </w:p>
    <w:p w:rsidR="00993A3F" w:rsidRPr="00522A6D" w:rsidRDefault="00993A3F" w:rsidP="00522A6D">
      <w:pPr>
        <w:pStyle w:val="ListParagraph"/>
        <w:numPr>
          <w:ilvl w:val="0"/>
          <w:numId w:val="3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Household Consumab</w:t>
      </w:r>
      <w:r w:rsidR="00792E6F" w:rsidRPr="00522A6D">
        <w:rPr>
          <w:rFonts w:ascii="Times New Roman" w:eastAsia="Times New Roman" w:hAnsi="Times New Roman" w:cs="Times New Roman"/>
          <w:sz w:val="24"/>
          <w:szCs w:val="24"/>
        </w:rPr>
        <w:t xml:space="preserve">les (Disposable Diapers, Liquid/Powder </w:t>
      </w:r>
      <w:r w:rsidRPr="00522A6D">
        <w:rPr>
          <w:rFonts w:ascii="Times New Roman" w:eastAsia="Times New Roman" w:hAnsi="Times New Roman" w:cs="Times New Roman"/>
          <w:sz w:val="24"/>
          <w:szCs w:val="24"/>
        </w:rPr>
        <w:t>Laundry Detergent)</w:t>
      </w:r>
    </w:p>
    <w:p w:rsidR="00993A3F" w:rsidRPr="00522A6D" w:rsidRDefault="00993A3F" w:rsidP="00522A6D">
      <w:pPr>
        <w:pStyle w:val="ListParagraph"/>
        <w:numPr>
          <w:ilvl w:val="0"/>
          <w:numId w:val="36"/>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Telephone Service (</w:t>
      </w:r>
      <w:r w:rsidR="001E43D1" w:rsidRPr="00522A6D">
        <w:rPr>
          <w:rFonts w:ascii="Times New Roman" w:eastAsia="Times New Roman" w:hAnsi="Times New Roman" w:cs="Times New Roman"/>
          <w:sz w:val="24"/>
          <w:szCs w:val="24"/>
        </w:rPr>
        <w:t xml:space="preserve">Monthly mobile phone fee, Monthly </w:t>
      </w:r>
      <w:r w:rsidRPr="00522A6D">
        <w:rPr>
          <w:rFonts w:ascii="Times New Roman" w:eastAsia="Times New Roman" w:hAnsi="Times New Roman" w:cs="Times New Roman"/>
          <w:sz w:val="24"/>
          <w:szCs w:val="24"/>
        </w:rPr>
        <w:t>Internet Service)</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Medical (DS2020 pp 2</w:t>
      </w:r>
      <w:r w:rsidR="001E43D1" w:rsidRPr="00522A6D">
        <w:rPr>
          <w:rFonts w:ascii="Times New Roman" w:eastAsia="Times New Roman" w:hAnsi="Times New Roman" w:cs="Times New Roman"/>
          <w:sz w:val="24"/>
          <w:szCs w:val="24"/>
        </w:rPr>
        <w:t>2</w:t>
      </w:r>
      <w:r w:rsidRPr="00522A6D">
        <w:rPr>
          <w:rFonts w:ascii="Times New Roman" w:eastAsia="Times New Roman" w:hAnsi="Times New Roman" w:cs="Times New Roman"/>
          <w:sz w:val="24"/>
          <w:szCs w:val="24"/>
        </w:rPr>
        <w:t>-25; DS2020I pp 8-9)</w:t>
      </w:r>
    </w:p>
    <w:p w:rsidR="001E43D1" w:rsidRPr="00522A6D" w:rsidRDefault="00993A3F" w:rsidP="00522A6D">
      <w:pPr>
        <w:pStyle w:val="ListParagraph"/>
        <w:numPr>
          <w:ilvl w:val="0"/>
          <w:numId w:val="37"/>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Medicine (Pain Reliever Compound, Adult Multi-Vitamins, Children’s Vitamins</w:t>
      </w:r>
      <w:r w:rsidR="003345D2" w:rsidRPr="00522A6D">
        <w:rPr>
          <w:rFonts w:ascii="Times New Roman" w:eastAsia="Times New Roman" w:hAnsi="Times New Roman" w:cs="Times New Roman"/>
          <w:sz w:val="24"/>
          <w:szCs w:val="24"/>
        </w:rPr>
        <w:t xml:space="preserve">, Allergy </w:t>
      </w:r>
    </w:p>
    <w:p w:rsidR="00993A3F" w:rsidRPr="00522A6D" w:rsidRDefault="003345D2" w:rsidP="00522A6D">
      <w:pPr>
        <w:pStyle w:val="ListParagraph"/>
        <w:numPr>
          <w:ilvl w:val="0"/>
          <w:numId w:val="37"/>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M</w:t>
      </w:r>
      <w:r w:rsidR="004F5760" w:rsidRPr="00522A6D">
        <w:rPr>
          <w:rFonts w:ascii="Times New Roman" w:eastAsia="Times New Roman" w:hAnsi="Times New Roman" w:cs="Times New Roman"/>
          <w:sz w:val="24"/>
          <w:szCs w:val="24"/>
        </w:rPr>
        <w:t>edication</w:t>
      </w:r>
      <w:r w:rsidRPr="00522A6D">
        <w:rPr>
          <w:rFonts w:ascii="Times New Roman" w:eastAsia="Times New Roman" w:hAnsi="Times New Roman" w:cs="Times New Roman"/>
          <w:sz w:val="24"/>
          <w:szCs w:val="24"/>
        </w:rPr>
        <w:t>, Cough Syrup</w:t>
      </w:r>
      <w:r w:rsidR="00993A3F"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7"/>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Doctor (General Practitioner, Pediatrician)</w:t>
      </w:r>
    </w:p>
    <w:p w:rsidR="00993A3F" w:rsidRPr="00522A6D" w:rsidRDefault="00993A3F" w:rsidP="00522A6D">
      <w:pPr>
        <w:pStyle w:val="ListParagraph"/>
        <w:numPr>
          <w:ilvl w:val="0"/>
          <w:numId w:val="37"/>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Dentist (Simple One Surface Filling, Simple Extraction, Prophylaxis, Bitewing)</w:t>
      </w:r>
    </w:p>
    <w:p w:rsidR="00993A3F" w:rsidRPr="00522A6D" w:rsidRDefault="00993A3F" w:rsidP="00522A6D">
      <w:pPr>
        <w:pStyle w:val="ListParagraph"/>
        <w:numPr>
          <w:ilvl w:val="0"/>
          <w:numId w:val="37"/>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Hospital Facilities (Private Room, Semi-Private Room)</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Recreation (DS2020 pp 2</w:t>
      </w:r>
      <w:r w:rsidR="001E43D1" w:rsidRPr="00522A6D">
        <w:rPr>
          <w:rFonts w:ascii="Times New Roman" w:eastAsia="Times New Roman" w:hAnsi="Times New Roman" w:cs="Times New Roman"/>
          <w:sz w:val="24"/>
          <w:szCs w:val="24"/>
        </w:rPr>
        <w:t>5</w:t>
      </w:r>
      <w:r w:rsidRPr="00522A6D">
        <w:rPr>
          <w:rFonts w:ascii="Times New Roman" w:eastAsia="Times New Roman" w:hAnsi="Times New Roman" w:cs="Times New Roman"/>
          <w:sz w:val="24"/>
          <w:szCs w:val="24"/>
        </w:rPr>
        <w:t>-</w:t>
      </w:r>
      <w:r w:rsidR="001E43D1" w:rsidRPr="00522A6D">
        <w:rPr>
          <w:rFonts w:ascii="Times New Roman" w:eastAsia="Times New Roman" w:hAnsi="Times New Roman" w:cs="Times New Roman"/>
          <w:sz w:val="24"/>
          <w:szCs w:val="24"/>
        </w:rPr>
        <w:t>29</w:t>
      </w:r>
      <w:r w:rsidRPr="00522A6D">
        <w:rPr>
          <w:rFonts w:ascii="Times New Roman" w:eastAsia="Times New Roman" w:hAnsi="Times New Roman" w:cs="Times New Roman"/>
          <w:sz w:val="24"/>
          <w:szCs w:val="24"/>
        </w:rPr>
        <w:t>; DS2020I pp 9-10)</w:t>
      </w:r>
    </w:p>
    <w:p w:rsidR="00993A3F" w:rsidRPr="00522A6D" w:rsidRDefault="00993A3F" w:rsidP="00522A6D">
      <w:pPr>
        <w:pStyle w:val="ListParagraph"/>
        <w:numPr>
          <w:ilvl w:val="0"/>
          <w:numId w:val="38"/>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Audio/Visual Supplies (DVD Movie, DVD Player)</w:t>
      </w:r>
    </w:p>
    <w:p w:rsidR="00993A3F" w:rsidRPr="00522A6D" w:rsidRDefault="00993A3F" w:rsidP="00522A6D">
      <w:pPr>
        <w:pStyle w:val="ListParagraph"/>
        <w:numPr>
          <w:ilvl w:val="0"/>
          <w:numId w:val="38"/>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Photographic Supplies (</w:t>
      </w:r>
      <w:r w:rsidR="004F5760" w:rsidRPr="00522A6D">
        <w:rPr>
          <w:rFonts w:ascii="Times New Roman" w:eastAsia="Times New Roman" w:hAnsi="Times New Roman" w:cs="Times New Roman"/>
          <w:sz w:val="24"/>
          <w:szCs w:val="24"/>
        </w:rPr>
        <w:t xml:space="preserve">Digital </w:t>
      </w:r>
      <w:r w:rsidR="001E43D1" w:rsidRPr="00522A6D">
        <w:rPr>
          <w:rFonts w:ascii="Times New Roman" w:eastAsia="Times New Roman" w:hAnsi="Times New Roman" w:cs="Times New Roman"/>
          <w:sz w:val="24"/>
          <w:szCs w:val="24"/>
        </w:rPr>
        <w:t xml:space="preserve">Photo </w:t>
      </w:r>
      <w:r w:rsidR="003345D2" w:rsidRPr="00522A6D">
        <w:rPr>
          <w:rFonts w:ascii="Times New Roman" w:eastAsia="Times New Roman" w:hAnsi="Times New Roman" w:cs="Times New Roman"/>
          <w:sz w:val="24"/>
          <w:szCs w:val="24"/>
        </w:rPr>
        <w:t>Print</w:t>
      </w:r>
      <w:r w:rsidR="004F5760" w:rsidRPr="00522A6D">
        <w:rPr>
          <w:rFonts w:ascii="Times New Roman" w:eastAsia="Times New Roman" w:hAnsi="Times New Roman" w:cs="Times New Roman"/>
          <w:sz w:val="24"/>
          <w:szCs w:val="24"/>
        </w:rPr>
        <w:t>, SD Card</w:t>
      </w:r>
      <w:r w:rsidR="001E43D1" w:rsidRPr="00522A6D">
        <w:rPr>
          <w:rFonts w:ascii="Times New Roman" w:eastAsia="Times New Roman" w:hAnsi="Times New Roman" w:cs="Times New Roman"/>
          <w:sz w:val="24"/>
          <w:szCs w:val="24"/>
        </w:rPr>
        <w:t>)</w:t>
      </w:r>
    </w:p>
    <w:p w:rsidR="001E43D1" w:rsidRPr="00522A6D" w:rsidRDefault="001E43D1" w:rsidP="00522A6D">
      <w:pPr>
        <w:pStyle w:val="ListParagraph"/>
        <w:numPr>
          <w:ilvl w:val="0"/>
          <w:numId w:val="38"/>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Cable/Satellite TV (Cable TV, Satellite TV)</w:t>
      </w:r>
    </w:p>
    <w:p w:rsidR="00993A3F" w:rsidRPr="00522A6D" w:rsidRDefault="00993A3F" w:rsidP="00522A6D">
      <w:pPr>
        <w:pStyle w:val="ListParagraph"/>
        <w:numPr>
          <w:ilvl w:val="0"/>
          <w:numId w:val="38"/>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Reading Material (Paperback Book, Daily Newspaper)</w:t>
      </w:r>
    </w:p>
    <w:p w:rsidR="00993A3F" w:rsidRPr="00522A6D" w:rsidRDefault="00993A3F" w:rsidP="00522A6D">
      <w:pPr>
        <w:pStyle w:val="ListParagraph"/>
        <w:numPr>
          <w:ilvl w:val="0"/>
          <w:numId w:val="38"/>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Recreational Equipment (Bicycle)</w:t>
      </w:r>
    </w:p>
    <w:p w:rsidR="00993A3F" w:rsidRPr="00522A6D" w:rsidRDefault="00993A3F" w:rsidP="00522A6D">
      <w:pPr>
        <w:pStyle w:val="ListParagraph"/>
        <w:numPr>
          <w:ilvl w:val="0"/>
          <w:numId w:val="38"/>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Recreational Activities (Movie Theater, Performing Arts, Sports Events, Gym Membership</w:t>
      </w:r>
      <w:r w:rsidR="00A219B1"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38"/>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Pet Food (Dry Cat Food, Dry Dog Food)</w:t>
      </w:r>
    </w:p>
    <w:p w:rsidR="00993A3F" w:rsidRPr="00522A6D" w:rsidRDefault="00A219B1" w:rsidP="00522A6D">
      <w:pPr>
        <w:pStyle w:val="ListParagraph"/>
        <w:numPr>
          <w:ilvl w:val="0"/>
          <w:numId w:val="38"/>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Veterinary Visit (Veterinary Visit)</w:t>
      </w:r>
      <w:r w:rsidR="00993A3F" w:rsidRPr="00522A6D">
        <w:rPr>
          <w:rFonts w:ascii="Times New Roman" w:eastAsia="Times New Roman" w:hAnsi="Times New Roman" w:cs="Times New Roman"/>
          <w:sz w:val="24"/>
          <w:szCs w:val="24"/>
        </w:rPr>
        <w:t> </w:t>
      </w:r>
    </w:p>
    <w:p w:rsidR="00522A6D" w:rsidRDefault="00522A6D" w:rsidP="00993A3F">
      <w:pPr>
        <w:spacing w:after="0" w:line="240" w:lineRule="auto"/>
        <w:rPr>
          <w:rFonts w:ascii="Times New Roman" w:eastAsia="Times New Roman" w:hAnsi="Times New Roman" w:cs="Times New Roman"/>
          <w:sz w:val="24"/>
          <w:szCs w:val="24"/>
        </w:rPr>
      </w:pP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Public Transportation (DS2020 pp 30-31; DS2020I p 10)</w:t>
      </w:r>
    </w:p>
    <w:p w:rsidR="00993A3F" w:rsidRPr="00522A6D" w:rsidRDefault="00993A3F" w:rsidP="00522A6D">
      <w:pPr>
        <w:pStyle w:val="ListParagraph"/>
        <w:numPr>
          <w:ilvl w:val="0"/>
          <w:numId w:val="39"/>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Taxi</w:t>
      </w:r>
    </w:p>
    <w:p w:rsidR="00993A3F" w:rsidRPr="00522A6D" w:rsidRDefault="00993A3F" w:rsidP="00522A6D">
      <w:pPr>
        <w:pStyle w:val="ListParagraph"/>
        <w:numPr>
          <w:ilvl w:val="0"/>
          <w:numId w:val="39"/>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Bus</w:t>
      </w:r>
    </w:p>
    <w:p w:rsidR="00993A3F" w:rsidRPr="00522A6D" w:rsidRDefault="00993A3F" w:rsidP="00522A6D">
      <w:pPr>
        <w:pStyle w:val="ListParagraph"/>
        <w:numPr>
          <w:ilvl w:val="0"/>
          <w:numId w:val="39"/>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Subway</w:t>
      </w:r>
    </w:p>
    <w:p w:rsidR="00993A3F" w:rsidRPr="00522A6D" w:rsidRDefault="00993A3F" w:rsidP="00522A6D">
      <w:pPr>
        <w:pStyle w:val="ListParagraph"/>
        <w:numPr>
          <w:ilvl w:val="0"/>
          <w:numId w:val="39"/>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Airfare</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Personally Owned Vehicle (DS2020 pp 3</w:t>
      </w:r>
      <w:r w:rsidR="00A219B1" w:rsidRPr="00522A6D">
        <w:rPr>
          <w:rFonts w:ascii="Times New Roman" w:eastAsia="Times New Roman" w:hAnsi="Times New Roman" w:cs="Times New Roman"/>
          <w:sz w:val="24"/>
          <w:szCs w:val="24"/>
        </w:rPr>
        <w:t>1</w:t>
      </w:r>
      <w:r w:rsidRPr="00522A6D">
        <w:rPr>
          <w:rFonts w:ascii="Times New Roman" w:eastAsia="Times New Roman" w:hAnsi="Times New Roman" w:cs="Times New Roman"/>
          <w:sz w:val="24"/>
          <w:szCs w:val="24"/>
        </w:rPr>
        <w:t>-3</w:t>
      </w:r>
      <w:r w:rsidR="00A219B1" w:rsidRPr="00522A6D">
        <w:rPr>
          <w:rFonts w:ascii="Times New Roman" w:eastAsia="Times New Roman" w:hAnsi="Times New Roman" w:cs="Times New Roman"/>
          <w:sz w:val="24"/>
          <w:szCs w:val="24"/>
        </w:rPr>
        <w:t>3</w:t>
      </w:r>
      <w:r w:rsidRPr="00522A6D">
        <w:rPr>
          <w:rFonts w:ascii="Times New Roman" w:eastAsia="Times New Roman" w:hAnsi="Times New Roman" w:cs="Times New Roman"/>
          <w:sz w:val="24"/>
          <w:szCs w:val="24"/>
        </w:rPr>
        <w:t>; DS2020I pp 10-12)</w:t>
      </w:r>
    </w:p>
    <w:p w:rsidR="00993A3F" w:rsidRPr="00522A6D" w:rsidRDefault="00993A3F" w:rsidP="00522A6D">
      <w:pPr>
        <w:pStyle w:val="ListParagraph"/>
        <w:numPr>
          <w:ilvl w:val="0"/>
          <w:numId w:val="40"/>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Auto fuel (</w:t>
      </w:r>
      <w:r w:rsidR="002115C7" w:rsidRPr="00522A6D">
        <w:rPr>
          <w:rFonts w:ascii="Times New Roman" w:eastAsia="Times New Roman" w:hAnsi="Times New Roman" w:cs="Times New Roman"/>
          <w:sz w:val="24"/>
          <w:szCs w:val="24"/>
        </w:rPr>
        <w:t>Regular Octane, High Octane</w:t>
      </w:r>
      <w:r w:rsidR="004F5760" w:rsidRPr="00522A6D">
        <w:rPr>
          <w:rFonts w:ascii="Times New Roman" w:eastAsia="Times New Roman" w:hAnsi="Times New Roman" w:cs="Times New Roman"/>
          <w:sz w:val="24"/>
          <w:szCs w:val="24"/>
        </w:rPr>
        <w:t>, Diesel</w:t>
      </w:r>
      <w:r w:rsidRPr="00522A6D">
        <w:rPr>
          <w:rFonts w:ascii="Times New Roman" w:eastAsia="Times New Roman" w:hAnsi="Times New Roman" w:cs="Times New Roman"/>
          <w:sz w:val="24"/>
          <w:szCs w:val="24"/>
        </w:rPr>
        <w:t>)</w:t>
      </w:r>
    </w:p>
    <w:p w:rsidR="00993A3F" w:rsidRPr="00522A6D" w:rsidRDefault="00993A3F" w:rsidP="00522A6D">
      <w:pPr>
        <w:pStyle w:val="ListParagraph"/>
        <w:numPr>
          <w:ilvl w:val="0"/>
          <w:numId w:val="40"/>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Auto Maintenance (Oil Change, Motor Tune Up, Labor Charge Per Hour)</w:t>
      </w:r>
    </w:p>
    <w:p w:rsidR="00993A3F" w:rsidRPr="00522A6D" w:rsidRDefault="00993A3F" w:rsidP="00522A6D">
      <w:pPr>
        <w:pStyle w:val="ListParagraph"/>
        <w:numPr>
          <w:ilvl w:val="0"/>
          <w:numId w:val="40"/>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Auto Parts (Radial Tire)</w:t>
      </w:r>
    </w:p>
    <w:p w:rsidR="00993A3F" w:rsidRPr="00522A6D" w:rsidRDefault="00993A3F" w:rsidP="00522A6D">
      <w:pPr>
        <w:pStyle w:val="ListParagraph"/>
        <w:numPr>
          <w:ilvl w:val="0"/>
          <w:numId w:val="40"/>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Auto Insurance (All Inclusive/All Risk, Liability, Comprehensive, Collision)</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Household Help (DS2020 pp 3</w:t>
      </w:r>
      <w:r w:rsidR="005C188E" w:rsidRPr="00522A6D">
        <w:rPr>
          <w:rFonts w:ascii="Times New Roman" w:eastAsia="Times New Roman" w:hAnsi="Times New Roman" w:cs="Times New Roman"/>
          <w:sz w:val="24"/>
          <w:szCs w:val="24"/>
        </w:rPr>
        <w:t>3</w:t>
      </w:r>
      <w:r w:rsidRPr="00522A6D">
        <w:rPr>
          <w:rFonts w:ascii="Times New Roman" w:eastAsia="Times New Roman" w:hAnsi="Times New Roman" w:cs="Times New Roman"/>
          <w:sz w:val="24"/>
          <w:szCs w:val="24"/>
        </w:rPr>
        <w:t>-3</w:t>
      </w:r>
      <w:r w:rsidR="005C188E" w:rsidRPr="00522A6D">
        <w:rPr>
          <w:rFonts w:ascii="Times New Roman" w:eastAsia="Times New Roman" w:hAnsi="Times New Roman" w:cs="Times New Roman"/>
          <w:sz w:val="24"/>
          <w:szCs w:val="24"/>
        </w:rPr>
        <w:t>4</w:t>
      </w:r>
      <w:r w:rsidRPr="00522A6D">
        <w:rPr>
          <w:rFonts w:ascii="Times New Roman" w:eastAsia="Times New Roman" w:hAnsi="Times New Roman" w:cs="Times New Roman"/>
          <w:sz w:val="24"/>
          <w:szCs w:val="24"/>
        </w:rPr>
        <w:t>; DS2020I p 12)</w:t>
      </w:r>
    </w:p>
    <w:p w:rsidR="00993A3F" w:rsidRPr="00522A6D" w:rsidRDefault="00993A3F" w:rsidP="00522A6D">
      <w:pPr>
        <w:pStyle w:val="ListParagraph"/>
        <w:numPr>
          <w:ilvl w:val="0"/>
          <w:numId w:val="41"/>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Childcare (Outside the Home, In the Home of the Parent)</w:t>
      </w:r>
    </w:p>
    <w:p w:rsidR="00522A6D" w:rsidRDefault="00993A3F" w:rsidP="00993A3F">
      <w:pPr>
        <w:pStyle w:val="ListParagraph"/>
        <w:numPr>
          <w:ilvl w:val="0"/>
          <w:numId w:val="41"/>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lastRenderedPageBreak/>
        <w:t>Household Help (</w:t>
      </w:r>
      <w:r w:rsidR="004F5760" w:rsidRPr="00522A6D">
        <w:rPr>
          <w:rFonts w:ascii="Times New Roman" w:eastAsia="Times New Roman" w:hAnsi="Times New Roman" w:cs="Times New Roman"/>
          <w:sz w:val="24"/>
          <w:szCs w:val="24"/>
        </w:rPr>
        <w:t>Housekeeper, Cook</w:t>
      </w:r>
      <w:r w:rsidRPr="00522A6D">
        <w:rPr>
          <w:rFonts w:ascii="Times New Roman" w:eastAsia="Times New Roman" w:hAnsi="Times New Roman" w:cs="Times New Roman"/>
          <w:sz w:val="24"/>
          <w:szCs w:val="24"/>
        </w:rPr>
        <w:t>)</w:t>
      </w:r>
    </w:p>
    <w:p w:rsidR="00993A3F" w:rsidRPr="00522A6D" w:rsidRDefault="00993A3F" w:rsidP="00522A6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Food Away (DS2020 pp 3</w:t>
      </w:r>
      <w:r w:rsidR="005C188E" w:rsidRPr="00522A6D">
        <w:rPr>
          <w:rFonts w:ascii="Times New Roman" w:eastAsia="Times New Roman" w:hAnsi="Times New Roman" w:cs="Times New Roman"/>
          <w:sz w:val="24"/>
          <w:szCs w:val="24"/>
        </w:rPr>
        <w:t>5</w:t>
      </w:r>
      <w:r w:rsidRPr="00522A6D">
        <w:rPr>
          <w:rFonts w:ascii="Times New Roman" w:eastAsia="Times New Roman" w:hAnsi="Times New Roman" w:cs="Times New Roman"/>
          <w:sz w:val="24"/>
          <w:szCs w:val="24"/>
        </w:rPr>
        <w:t>-3</w:t>
      </w:r>
      <w:r w:rsidR="005C188E" w:rsidRPr="00522A6D">
        <w:rPr>
          <w:rFonts w:ascii="Times New Roman" w:eastAsia="Times New Roman" w:hAnsi="Times New Roman" w:cs="Times New Roman"/>
          <w:sz w:val="24"/>
          <w:szCs w:val="24"/>
        </w:rPr>
        <w:t>6</w:t>
      </w:r>
      <w:r w:rsidRPr="00522A6D">
        <w:rPr>
          <w:rFonts w:ascii="Times New Roman" w:eastAsia="Times New Roman" w:hAnsi="Times New Roman" w:cs="Times New Roman"/>
          <w:sz w:val="24"/>
          <w:szCs w:val="24"/>
        </w:rPr>
        <w:t>; DS2020I p 12)</w:t>
      </w:r>
    </w:p>
    <w:p w:rsidR="00993A3F" w:rsidRPr="00522A6D" w:rsidRDefault="00993A3F" w:rsidP="00522A6D">
      <w:pPr>
        <w:pStyle w:val="ListParagraph"/>
        <w:numPr>
          <w:ilvl w:val="0"/>
          <w:numId w:val="42"/>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Breakfast</w:t>
      </w:r>
    </w:p>
    <w:p w:rsidR="00993A3F" w:rsidRPr="00522A6D" w:rsidRDefault="00993A3F" w:rsidP="00522A6D">
      <w:pPr>
        <w:pStyle w:val="ListParagraph"/>
        <w:numPr>
          <w:ilvl w:val="0"/>
          <w:numId w:val="42"/>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Lunch</w:t>
      </w:r>
    </w:p>
    <w:p w:rsidR="00993A3F" w:rsidRPr="00522A6D" w:rsidRDefault="00993A3F" w:rsidP="00522A6D">
      <w:pPr>
        <w:pStyle w:val="ListParagraph"/>
        <w:numPr>
          <w:ilvl w:val="0"/>
          <w:numId w:val="42"/>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Fast Food</w:t>
      </w:r>
    </w:p>
    <w:p w:rsidR="00993A3F" w:rsidRPr="00522A6D" w:rsidRDefault="00993A3F" w:rsidP="00522A6D">
      <w:pPr>
        <w:pStyle w:val="ListParagraph"/>
        <w:numPr>
          <w:ilvl w:val="0"/>
          <w:numId w:val="42"/>
        </w:num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Dinner</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522A6D" w:rsidRDefault="00993A3F" w:rsidP="00522A6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Step 3: Fill i</w:t>
      </w:r>
      <w:r w:rsidR="00522A6D">
        <w:rPr>
          <w:rFonts w:ascii="Times New Roman" w:eastAsia="Times New Roman" w:hAnsi="Times New Roman" w:cs="Times New Roman"/>
          <w:b/>
          <w:sz w:val="24"/>
          <w:szCs w:val="24"/>
        </w:rPr>
        <w:t>n the Details on DS2020, Part 3</w:t>
      </w:r>
      <w:r w:rsidRPr="00522A6D">
        <w:rPr>
          <w:rFonts w:ascii="Times New Roman" w:eastAsia="Times New Roman" w:hAnsi="Times New Roman" w:cs="Times New Roman"/>
          <w:sz w:val="24"/>
          <w:szCs w:val="24"/>
        </w:rPr>
        <w:t xml:space="preserve">  </w:t>
      </w:r>
    </w:p>
    <w:p w:rsidR="00993A3F" w:rsidRPr="00522A6D" w:rsidRDefault="00993A3F" w:rsidP="00522A6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For example, under Meat and Dairy Products, you must indicate the quantity, unit and price for each type of beef product.  In this example, beef steak in Tokyo costs 280 Yen, and is sold in common lots of 100 grams.  Thus, quantity would be 100; unit would be grams; and price should read 280.  Check to make sure that the price is for the quantity reported.  It is understood that the price is in the local </w:t>
      </w:r>
      <w:proofErr w:type="gramStart"/>
      <w:r w:rsidRPr="00522A6D">
        <w:rPr>
          <w:rFonts w:ascii="Times New Roman" w:eastAsia="Times New Roman" w:hAnsi="Times New Roman" w:cs="Times New Roman"/>
          <w:sz w:val="24"/>
          <w:szCs w:val="24"/>
        </w:rPr>
        <w:t>currency,</w:t>
      </w:r>
      <w:proofErr w:type="gramEnd"/>
      <w:r w:rsidRPr="00522A6D">
        <w:rPr>
          <w:rFonts w:ascii="Times New Roman" w:eastAsia="Times New Roman" w:hAnsi="Times New Roman" w:cs="Times New Roman"/>
          <w:sz w:val="24"/>
          <w:szCs w:val="24"/>
        </w:rPr>
        <w:t xml:space="preserve"> therefore, “Yen” does not need to be indicated in the price column.  If, however, the item is customarily purchased in other than the local currency, this must be stated in the description or comments column.  Description should include, for example, local name of cut.  Comments column is used for any clarifying information (e.g., only available frozen).  Continue this process for all subcategory items.  Follow DS2020I, Part 3 “Retail Price Collecting” Specifications for each item.  </w:t>
      </w:r>
    </w:p>
    <w:p w:rsidR="00993A3F" w:rsidRPr="00522A6D" w:rsidRDefault="00993A3F" w:rsidP="00522A6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 </w:t>
      </w:r>
    </w:p>
    <w:p w:rsidR="00522A6D" w:rsidRDefault="00993A3F" w:rsidP="00522A6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Special Arrangements for Government Employees</w:t>
      </w:r>
      <w:r w:rsidR="00522A6D">
        <w:rPr>
          <w:rFonts w:ascii="Times New Roman" w:eastAsia="Times New Roman" w:hAnsi="Times New Roman" w:cs="Times New Roman"/>
          <w:sz w:val="24"/>
          <w:szCs w:val="24"/>
        </w:rPr>
        <w:t xml:space="preserve"> </w:t>
      </w:r>
    </w:p>
    <w:p w:rsidR="00993A3F" w:rsidRPr="00522A6D" w:rsidRDefault="00993A3F" w:rsidP="00522A6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Most USG employees receive benefits other Americans in the private sector at the post do not.  Thus, if special facilities/arrangements are available to post employees, then report the name of the facility/merchant and prices on the DS2020, Part 3 in the “Special Arrangements for Government Employees” area under the following subcategories:  Laundry and Dry Cleaning; Hair Services, Doctor, Dentist, Recreational Activities, Auto Fuel, Auto Maintenance and Auto Parts.  Military commissary and exchange prices should not be reported as the Office of Allowances has them.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01E25" w:rsidRPr="00522A6D" w:rsidRDefault="00C07B1A" w:rsidP="00BA7E33">
      <w:pPr>
        <w:pStyle w:val="Heading3"/>
        <w:rPr>
          <w:rFonts w:ascii="Times New Roman" w:eastAsia="Times New Roman" w:hAnsi="Times New Roman" w:cs="Times New Roman"/>
          <w:sz w:val="24"/>
          <w:szCs w:val="24"/>
        </w:rPr>
      </w:pPr>
      <w:bookmarkStart w:id="36" w:name="_Toc478559741"/>
      <w:r>
        <w:rPr>
          <w:rFonts w:ascii="Times New Roman" w:eastAsia="Times New Roman" w:hAnsi="Times New Roman" w:cs="Times New Roman"/>
          <w:sz w:val="24"/>
          <w:szCs w:val="24"/>
        </w:rPr>
        <w:t>6</w:t>
      </w:r>
      <w:r w:rsidR="00993A3F" w:rsidRPr="00522A6D">
        <w:rPr>
          <w:rFonts w:ascii="Times New Roman" w:eastAsia="Times New Roman" w:hAnsi="Times New Roman" w:cs="Times New Roman"/>
          <w:sz w:val="24"/>
          <w:szCs w:val="24"/>
        </w:rPr>
        <w:t>.  Collecting prices from the Embassy or Consulate Store.</w:t>
      </w:r>
      <w:bookmarkEnd w:id="36"/>
      <w:r w:rsidR="00993A3F" w:rsidRPr="00522A6D">
        <w:rPr>
          <w:rFonts w:ascii="Times New Roman" w:eastAsia="Times New Roman" w:hAnsi="Times New Roman" w:cs="Times New Roman"/>
          <w:sz w:val="24"/>
          <w:szCs w:val="24"/>
        </w:rPr>
        <w:t xml:space="preserve">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Cs/>
          <w:sz w:val="24"/>
          <w:szCs w:val="24"/>
        </w:rPr>
        <w:t>When a post has an embassy or consulate store or employee association store the price collector should complete DS2021, Part 4, in addition to DS2020 Parts 1 through 3.  Instructions and item specifications are contained in DS2021I.  Exclude prices for U.S. military facilities since the Office of Allowances already has them.</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5E46FD" w:rsidRPr="00522A6D" w:rsidRDefault="00C07B1A" w:rsidP="006C4C53">
      <w:pPr>
        <w:pStyle w:val="Heading3"/>
        <w:rPr>
          <w:rFonts w:ascii="Times New Roman" w:eastAsia="Times New Roman" w:hAnsi="Times New Roman" w:cs="Times New Roman"/>
          <w:sz w:val="24"/>
          <w:szCs w:val="24"/>
        </w:rPr>
      </w:pPr>
      <w:bookmarkStart w:id="37" w:name="_Toc478559742"/>
      <w:r>
        <w:rPr>
          <w:rFonts w:ascii="Times New Roman" w:eastAsia="Times New Roman" w:hAnsi="Times New Roman" w:cs="Times New Roman"/>
          <w:sz w:val="24"/>
          <w:szCs w:val="24"/>
        </w:rPr>
        <w:t>7</w:t>
      </w:r>
      <w:r w:rsidR="00993A3F" w:rsidRPr="00522A6D">
        <w:rPr>
          <w:rFonts w:ascii="Times New Roman" w:eastAsia="Times New Roman" w:hAnsi="Times New Roman" w:cs="Times New Roman"/>
          <w:sz w:val="24"/>
          <w:szCs w:val="24"/>
        </w:rPr>
        <w:t xml:space="preserve">.  </w:t>
      </w:r>
      <w:r w:rsidR="005E46FD" w:rsidRPr="00522A6D">
        <w:rPr>
          <w:rFonts w:ascii="Times New Roman" w:eastAsia="Times New Roman" w:hAnsi="Times New Roman" w:cs="Times New Roman"/>
          <w:sz w:val="24"/>
          <w:szCs w:val="24"/>
        </w:rPr>
        <w:t>Final Steps</w:t>
      </w:r>
      <w:bookmarkEnd w:id="37"/>
    </w:p>
    <w:p w:rsidR="00993A3F"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For posts with eAllowances</w:t>
      </w:r>
      <w:r w:rsidRPr="00522A6D">
        <w:rPr>
          <w:rFonts w:ascii="Times New Roman" w:eastAsia="Times New Roman" w:hAnsi="Times New Roman" w:cs="Times New Roman"/>
          <w:sz w:val="24"/>
          <w:szCs w:val="24"/>
        </w:rPr>
        <w:t> </w:t>
      </w:r>
    </w:p>
    <w:p w:rsidR="00993A3F"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t>Under “Taxes” tab</w:t>
      </w:r>
      <w:r w:rsidRPr="00522A6D">
        <w:rPr>
          <w:rFonts w:ascii="Times New Roman" w:eastAsia="Times New Roman" w:hAnsi="Times New Roman" w:cs="Times New Roman"/>
          <w:sz w:val="24"/>
          <w:szCs w:val="24"/>
        </w:rPr>
        <w:t xml:space="preserve"> fill in </w:t>
      </w:r>
      <w:r w:rsidRPr="00522A6D">
        <w:rPr>
          <w:rFonts w:ascii="Times New Roman" w:eastAsia="Times New Roman" w:hAnsi="Times New Roman" w:cs="Times New Roman"/>
          <w:b/>
          <w:i/>
          <w:sz w:val="24"/>
          <w:szCs w:val="24"/>
        </w:rPr>
        <w:t>only</w:t>
      </w:r>
      <w:r w:rsidRPr="00522A6D">
        <w:rPr>
          <w:rFonts w:ascii="Times New Roman" w:eastAsia="Times New Roman" w:hAnsi="Times New Roman" w:cs="Times New Roman"/>
          <w:sz w:val="24"/>
          <w:szCs w:val="24"/>
        </w:rPr>
        <w:t xml:space="preserve"> if taxes, tip or service charges are </w:t>
      </w:r>
      <w:r w:rsidRPr="00522A6D">
        <w:rPr>
          <w:rFonts w:ascii="Times New Roman" w:eastAsia="Times New Roman" w:hAnsi="Times New Roman" w:cs="Times New Roman"/>
          <w:b/>
          <w:i/>
          <w:sz w:val="24"/>
          <w:szCs w:val="24"/>
        </w:rPr>
        <w:t>not</w:t>
      </w:r>
      <w:r w:rsidRPr="00522A6D">
        <w:rPr>
          <w:rFonts w:ascii="Times New Roman" w:eastAsia="Times New Roman" w:hAnsi="Times New Roman" w:cs="Times New Roman"/>
          <w:sz w:val="24"/>
          <w:szCs w:val="24"/>
        </w:rPr>
        <w:t xml:space="preserve"> included in the reported prices.  If this is not the first survey entered in </w:t>
      </w:r>
      <w:r w:rsidR="002710FE" w:rsidRPr="00522A6D">
        <w:rPr>
          <w:rFonts w:ascii="Times New Roman" w:eastAsia="Times New Roman" w:hAnsi="Times New Roman" w:cs="Times New Roman"/>
          <w:sz w:val="24"/>
          <w:szCs w:val="24"/>
        </w:rPr>
        <w:t>eAllowances</w:t>
      </w:r>
      <w:r w:rsidRPr="00522A6D">
        <w:rPr>
          <w:rFonts w:ascii="Times New Roman" w:eastAsia="Times New Roman" w:hAnsi="Times New Roman" w:cs="Times New Roman"/>
          <w:sz w:val="24"/>
          <w:szCs w:val="24"/>
        </w:rPr>
        <w:t xml:space="preserve"> and the previous survey was copied to create the current survey, the tax information will have carried over to the current survey from the previous survey </w:t>
      </w:r>
      <w:r w:rsidRPr="00522A6D">
        <w:rPr>
          <w:rFonts w:ascii="Times New Roman" w:eastAsia="Times New Roman" w:hAnsi="Times New Roman" w:cs="Times New Roman"/>
          <w:b/>
          <w:i/>
          <w:sz w:val="24"/>
          <w:szCs w:val="24"/>
        </w:rPr>
        <w:t>unless there is a new LPQ survey</w:t>
      </w:r>
      <w:r w:rsidRPr="00522A6D">
        <w:rPr>
          <w:rFonts w:ascii="Times New Roman" w:eastAsia="Times New Roman" w:hAnsi="Times New Roman" w:cs="Times New Roman"/>
          <w:sz w:val="24"/>
          <w:szCs w:val="24"/>
        </w:rPr>
        <w:t xml:space="preserve">.  If there is a new LPQ survey then enter the taxes, tip and service charges into </w:t>
      </w:r>
      <w:r w:rsidR="002710FE" w:rsidRPr="00522A6D">
        <w:rPr>
          <w:rFonts w:ascii="Times New Roman" w:eastAsia="Times New Roman" w:hAnsi="Times New Roman" w:cs="Times New Roman"/>
          <w:sz w:val="24"/>
          <w:szCs w:val="24"/>
        </w:rPr>
        <w:t>eAllowances</w:t>
      </w:r>
      <w:r w:rsidRPr="00522A6D">
        <w:rPr>
          <w:rFonts w:ascii="Times New Roman" w:eastAsia="Times New Roman" w:hAnsi="Times New Roman" w:cs="Times New Roman"/>
          <w:sz w:val="24"/>
          <w:szCs w:val="24"/>
        </w:rPr>
        <w:t xml:space="preserve"> </w:t>
      </w:r>
      <w:r w:rsidRPr="00522A6D">
        <w:rPr>
          <w:rFonts w:ascii="Times New Roman" w:eastAsia="Times New Roman" w:hAnsi="Times New Roman" w:cs="Times New Roman"/>
          <w:b/>
          <w:i/>
          <w:sz w:val="24"/>
          <w:szCs w:val="24"/>
        </w:rPr>
        <w:t>only</w:t>
      </w:r>
      <w:r w:rsidRPr="00522A6D">
        <w:rPr>
          <w:rFonts w:ascii="Times New Roman" w:eastAsia="Times New Roman" w:hAnsi="Times New Roman" w:cs="Times New Roman"/>
          <w:sz w:val="24"/>
          <w:szCs w:val="24"/>
        </w:rPr>
        <w:t xml:space="preserve"> if they are </w:t>
      </w:r>
      <w:r w:rsidRPr="00522A6D">
        <w:rPr>
          <w:rFonts w:ascii="Times New Roman" w:eastAsia="Times New Roman" w:hAnsi="Times New Roman" w:cs="Times New Roman"/>
          <w:b/>
          <w:i/>
          <w:sz w:val="24"/>
          <w:szCs w:val="24"/>
        </w:rPr>
        <w:t>not</w:t>
      </w:r>
      <w:r w:rsidRPr="00522A6D">
        <w:rPr>
          <w:rFonts w:ascii="Times New Roman" w:eastAsia="Times New Roman" w:hAnsi="Times New Roman" w:cs="Times New Roman"/>
          <w:sz w:val="24"/>
          <w:szCs w:val="24"/>
        </w:rPr>
        <w:t xml:space="preserve"> included in the reported prices.  If there is not a new LPQ survey, check that the data still apply for the current survey which copied over from the previous survey.  </w:t>
      </w:r>
    </w:p>
    <w:p w:rsidR="00993A3F"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t>Under “Retail Price Schedule” tab</w:t>
      </w:r>
      <w:r w:rsidRPr="00522A6D">
        <w:rPr>
          <w:rFonts w:ascii="Times New Roman" w:eastAsia="Times New Roman" w:hAnsi="Times New Roman" w:cs="Times New Roman"/>
          <w:sz w:val="24"/>
          <w:szCs w:val="24"/>
        </w:rPr>
        <w:t xml:space="preserve"> fill in prices collected on DS2020, Part 3, </w:t>
      </w:r>
      <w:proofErr w:type="gramStart"/>
      <w:r w:rsidRPr="00522A6D">
        <w:rPr>
          <w:rFonts w:ascii="Times New Roman" w:eastAsia="Times New Roman" w:hAnsi="Times New Roman" w:cs="Times New Roman"/>
          <w:sz w:val="24"/>
          <w:szCs w:val="24"/>
        </w:rPr>
        <w:t>Retail</w:t>
      </w:r>
      <w:proofErr w:type="gramEnd"/>
      <w:r w:rsidRPr="00522A6D">
        <w:rPr>
          <w:rFonts w:ascii="Times New Roman" w:eastAsia="Times New Roman" w:hAnsi="Times New Roman" w:cs="Times New Roman"/>
          <w:sz w:val="24"/>
          <w:szCs w:val="24"/>
        </w:rPr>
        <w:t xml:space="preserve"> Prices.</w:t>
      </w:r>
    </w:p>
    <w:p w:rsidR="00993A3F"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lastRenderedPageBreak/>
        <w:tab/>
      </w:r>
    </w:p>
    <w:p w:rsidR="00993A3F"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u w:val="single"/>
        </w:rPr>
        <w:t>Under “Embassy Commissary” tab</w:t>
      </w:r>
      <w:r w:rsidRPr="00522A6D">
        <w:rPr>
          <w:rFonts w:ascii="Times New Roman" w:eastAsia="Times New Roman" w:hAnsi="Times New Roman" w:cs="Times New Roman"/>
          <w:sz w:val="24"/>
          <w:szCs w:val="24"/>
        </w:rPr>
        <w:t xml:space="preserve"> fill in prices collected on DS2021, Part 4, Embassy or Consulate Store.</w:t>
      </w:r>
    </w:p>
    <w:p w:rsidR="00993A3F"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When all areas are completed let the Management Officer know that the </w:t>
      </w:r>
      <w:r w:rsidR="002710FE" w:rsidRPr="00522A6D">
        <w:rPr>
          <w:rFonts w:ascii="Times New Roman" w:eastAsia="Times New Roman" w:hAnsi="Times New Roman" w:cs="Times New Roman"/>
          <w:sz w:val="24"/>
          <w:szCs w:val="24"/>
        </w:rPr>
        <w:t>eAllowances</w:t>
      </w:r>
      <w:r w:rsidRPr="00522A6D">
        <w:rPr>
          <w:rFonts w:ascii="Times New Roman" w:eastAsia="Times New Roman" w:hAnsi="Times New Roman" w:cs="Times New Roman"/>
          <w:sz w:val="24"/>
          <w:szCs w:val="24"/>
        </w:rPr>
        <w:t xml:space="preserve"> version is ready for his or her final review and approval and give the Management Officer the hard copy DS2020 Parts 1 &amp; 2 (if a new LPQ survey was conducted); DS 2020 Part 3 (prices from local retail outlets); DS2021 Part 4 (prices from embassy or consulate store) (if applicable); and completed LPQs (if new LPQ survey was conducted).</w:t>
      </w:r>
    </w:p>
    <w:p w:rsidR="00993A3F"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b/>
          <w:sz w:val="24"/>
          <w:szCs w:val="24"/>
        </w:rPr>
        <w:t>For posts without eAllowances</w:t>
      </w:r>
      <w:r w:rsidRPr="00522A6D">
        <w:rPr>
          <w:rFonts w:ascii="Times New Roman" w:eastAsia="Times New Roman" w:hAnsi="Times New Roman" w:cs="Times New Roman"/>
          <w:sz w:val="24"/>
          <w:szCs w:val="24"/>
        </w:rPr>
        <w:tab/>
      </w:r>
    </w:p>
    <w:p w:rsidR="005E46FD" w:rsidRPr="00522A6D" w:rsidRDefault="00993A3F"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Review the final report and return it (DS2020 Parts 1, 2 and 3); DS2021 Part 4 (if applicable); and completed LPQs (if applicable) to the Management Officer for his or her final review and approval. </w:t>
      </w:r>
      <w:r w:rsidR="00BC25C6" w:rsidRPr="00522A6D">
        <w:rPr>
          <w:rFonts w:ascii="Times New Roman" w:eastAsia="Times New Roman" w:hAnsi="Times New Roman" w:cs="Times New Roman"/>
          <w:sz w:val="24"/>
          <w:szCs w:val="24"/>
        </w:rPr>
        <w:t xml:space="preserve"> The package can then be mailed to</w:t>
      </w:r>
      <w:r w:rsidR="00FF63BF">
        <w:rPr>
          <w:rFonts w:ascii="Times New Roman" w:eastAsia="Times New Roman" w:hAnsi="Times New Roman" w:cs="Times New Roman"/>
          <w:sz w:val="24"/>
          <w:szCs w:val="24"/>
        </w:rPr>
        <w:t>:</w:t>
      </w:r>
      <w:r w:rsidR="00BC25C6" w:rsidRPr="00522A6D">
        <w:rPr>
          <w:rFonts w:ascii="Times New Roman" w:eastAsia="Times New Roman" w:hAnsi="Times New Roman" w:cs="Times New Roman"/>
          <w:sz w:val="24"/>
          <w:szCs w:val="24"/>
        </w:rPr>
        <w:t xml:space="preserve"> </w:t>
      </w:r>
    </w:p>
    <w:p w:rsidR="005E46FD" w:rsidRPr="00522A6D" w:rsidRDefault="005E46FD" w:rsidP="005E46FD">
      <w:pPr>
        <w:spacing w:after="0" w:line="240" w:lineRule="auto"/>
        <w:rPr>
          <w:rFonts w:ascii="Times New Roman" w:eastAsia="Times New Roman" w:hAnsi="Times New Roman" w:cs="Times New Roman"/>
          <w:sz w:val="24"/>
          <w:szCs w:val="24"/>
        </w:rPr>
      </w:pPr>
    </w:p>
    <w:p w:rsidR="005E46FD" w:rsidRPr="00522A6D" w:rsidRDefault="005E46FD"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U.S. Department of State</w:t>
      </w:r>
    </w:p>
    <w:p w:rsidR="005E46FD" w:rsidRPr="00522A6D" w:rsidRDefault="00BC25C6"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Of</w:t>
      </w:r>
      <w:r w:rsidR="006C4C53" w:rsidRPr="00522A6D">
        <w:rPr>
          <w:rFonts w:ascii="Times New Roman" w:eastAsia="Times New Roman" w:hAnsi="Times New Roman" w:cs="Times New Roman"/>
          <w:sz w:val="24"/>
          <w:szCs w:val="24"/>
        </w:rPr>
        <w:t>fice of Allowances</w:t>
      </w:r>
    </w:p>
    <w:p w:rsidR="005E46FD" w:rsidRPr="00522A6D" w:rsidRDefault="006C4C53"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xml:space="preserve">2401 E </w:t>
      </w:r>
      <w:proofErr w:type="gramStart"/>
      <w:r w:rsidRPr="00522A6D">
        <w:rPr>
          <w:rFonts w:ascii="Times New Roman" w:eastAsia="Times New Roman" w:hAnsi="Times New Roman" w:cs="Times New Roman"/>
          <w:sz w:val="24"/>
          <w:szCs w:val="24"/>
        </w:rPr>
        <w:t>Street</w:t>
      </w:r>
      <w:proofErr w:type="gramEnd"/>
      <w:r w:rsidR="00BC25C6" w:rsidRPr="00522A6D">
        <w:rPr>
          <w:rFonts w:ascii="Times New Roman" w:eastAsia="Times New Roman" w:hAnsi="Times New Roman" w:cs="Times New Roman"/>
          <w:sz w:val="24"/>
          <w:szCs w:val="24"/>
        </w:rPr>
        <w:t xml:space="preserve"> NW  </w:t>
      </w:r>
    </w:p>
    <w:p w:rsidR="005E46FD" w:rsidRPr="00522A6D" w:rsidRDefault="006C4C53" w:rsidP="005E46FD">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Rm. L-314, SA-1</w:t>
      </w:r>
      <w:r w:rsidR="00BC25C6" w:rsidRPr="00522A6D">
        <w:rPr>
          <w:rFonts w:ascii="Times New Roman" w:eastAsia="Times New Roman" w:hAnsi="Times New Roman" w:cs="Times New Roman"/>
          <w:sz w:val="24"/>
          <w:szCs w:val="24"/>
        </w:rPr>
        <w:t xml:space="preserve"> </w:t>
      </w:r>
    </w:p>
    <w:p w:rsidR="00993A3F" w:rsidRPr="00522A6D" w:rsidRDefault="00FF63BF" w:rsidP="005E46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20522-0103</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p w:rsidR="00993A3F" w:rsidRPr="00522A6D" w:rsidRDefault="00993A3F" w:rsidP="00993A3F">
      <w:pPr>
        <w:spacing w:after="0" w:line="240" w:lineRule="auto"/>
        <w:rPr>
          <w:rFonts w:ascii="Times New Roman" w:eastAsia="Times New Roman" w:hAnsi="Times New Roman" w:cs="Times New Roman"/>
          <w:sz w:val="24"/>
          <w:szCs w:val="24"/>
        </w:rPr>
      </w:pPr>
      <w:r w:rsidRPr="00522A6D">
        <w:rPr>
          <w:rFonts w:ascii="Times New Roman" w:eastAsia="Times New Roman" w:hAnsi="Times New Roman" w:cs="Times New Roman"/>
          <w:sz w:val="24"/>
          <w:szCs w:val="24"/>
        </w:rPr>
        <w:t> </w:t>
      </w:r>
    </w:p>
    <w:sectPr w:rsidR="00993A3F" w:rsidRPr="00522A6D" w:rsidSect="00A65233">
      <w:footerReference w:type="default" r:id="rId4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34" w:rsidRDefault="004F7834" w:rsidP="00901E25">
      <w:pPr>
        <w:spacing w:after="0" w:line="240" w:lineRule="auto"/>
      </w:pPr>
      <w:r>
        <w:separator/>
      </w:r>
    </w:p>
  </w:endnote>
  <w:endnote w:type="continuationSeparator" w:id="0">
    <w:p w:rsidR="004F7834" w:rsidRDefault="004F7834" w:rsidP="0090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675274"/>
      <w:docPartObj>
        <w:docPartGallery w:val="Page Numbers (Bottom of Page)"/>
        <w:docPartUnique/>
      </w:docPartObj>
    </w:sdtPr>
    <w:sdtEndPr>
      <w:rPr>
        <w:noProof/>
      </w:rPr>
    </w:sdtEndPr>
    <w:sdtContent>
      <w:p w:rsidR="004F7834" w:rsidRDefault="004F7834">
        <w:pPr>
          <w:pStyle w:val="Footer"/>
          <w:jc w:val="right"/>
        </w:pPr>
        <w:r>
          <w:fldChar w:fldCharType="begin"/>
        </w:r>
        <w:r>
          <w:instrText xml:space="preserve"> PAGE   \* MERGEFORMAT </w:instrText>
        </w:r>
        <w:r>
          <w:fldChar w:fldCharType="separate"/>
        </w:r>
        <w:r w:rsidR="00531C8B">
          <w:rPr>
            <w:noProof/>
          </w:rPr>
          <w:t>3</w:t>
        </w:r>
        <w:r>
          <w:rPr>
            <w:noProof/>
          </w:rPr>
          <w:fldChar w:fldCharType="end"/>
        </w:r>
      </w:p>
    </w:sdtContent>
  </w:sdt>
  <w:p w:rsidR="004F7834" w:rsidRDefault="004F7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34" w:rsidRDefault="004F7834" w:rsidP="00901E25">
      <w:pPr>
        <w:spacing w:after="0" w:line="240" w:lineRule="auto"/>
      </w:pPr>
      <w:r>
        <w:separator/>
      </w:r>
    </w:p>
  </w:footnote>
  <w:footnote w:type="continuationSeparator" w:id="0">
    <w:p w:rsidR="004F7834" w:rsidRDefault="004F7834" w:rsidP="00901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BCC"/>
    <w:multiLevelType w:val="hybridMultilevel"/>
    <w:tmpl w:val="8E18A74C"/>
    <w:lvl w:ilvl="0" w:tplc="04090001">
      <w:start w:val="1"/>
      <w:numFmt w:val="bullet"/>
      <w:lvlText w:val=""/>
      <w:lvlJc w:val="left"/>
      <w:pPr>
        <w:ind w:left="1440" w:hanging="360"/>
      </w:pPr>
      <w:rPr>
        <w:rFonts w:ascii="Symbol" w:hAnsi="Symbol" w:hint="default"/>
      </w:rPr>
    </w:lvl>
    <w:lvl w:ilvl="1" w:tplc="04090011">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C6650"/>
    <w:multiLevelType w:val="hybridMultilevel"/>
    <w:tmpl w:val="8A08E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68E4"/>
    <w:multiLevelType w:val="hybridMultilevel"/>
    <w:tmpl w:val="B83A380E"/>
    <w:lvl w:ilvl="0" w:tplc="FD3C9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E19"/>
    <w:multiLevelType w:val="hybridMultilevel"/>
    <w:tmpl w:val="B35E9C38"/>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3D4C45"/>
    <w:multiLevelType w:val="hybridMultilevel"/>
    <w:tmpl w:val="8402B200"/>
    <w:lvl w:ilvl="0" w:tplc="15FE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504B5"/>
    <w:multiLevelType w:val="hybridMultilevel"/>
    <w:tmpl w:val="9AA64ABE"/>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5F08BE"/>
    <w:multiLevelType w:val="hybridMultilevel"/>
    <w:tmpl w:val="24F89D00"/>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783B30"/>
    <w:multiLevelType w:val="hybridMultilevel"/>
    <w:tmpl w:val="C47E8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E05AF"/>
    <w:multiLevelType w:val="hybridMultilevel"/>
    <w:tmpl w:val="938E247E"/>
    <w:lvl w:ilvl="0" w:tplc="50C29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27E0B"/>
    <w:multiLevelType w:val="hybridMultilevel"/>
    <w:tmpl w:val="66845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1269D"/>
    <w:multiLevelType w:val="hybridMultilevel"/>
    <w:tmpl w:val="AE0EBD02"/>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0F5347"/>
    <w:multiLevelType w:val="hybridMultilevel"/>
    <w:tmpl w:val="11DA2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604968"/>
    <w:multiLevelType w:val="hybridMultilevel"/>
    <w:tmpl w:val="C95E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80546B"/>
    <w:multiLevelType w:val="hybridMultilevel"/>
    <w:tmpl w:val="AECA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47E93"/>
    <w:multiLevelType w:val="hybridMultilevel"/>
    <w:tmpl w:val="676E66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C7A06"/>
    <w:multiLevelType w:val="hybridMultilevel"/>
    <w:tmpl w:val="E9420AF6"/>
    <w:lvl w:ilvl="0" w:tplc="F0383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108EC"/>
    <w:multiLevelType w:val="hybridMultilevel"/>
    <w:tmpl w:val="E9D4F73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103B9"/>
    <w:multiLevelType w:val="hybridMultilevel"/>
    <w:tmpl w:val="763C7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621125"/>
    <w:multiLevelType w:val="hybridMultilevel"/>
    <w:tmpl w:val="B90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D92063"/>
    <w:multiLevelType w:val="hybridMultilevel"/>
    <w:tmpl w:val="5C48B6D6"/>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115038"/>
    <w:multiLevelType w:val="hybridMultilevel"/>
    <w:tmpl w:val="73CA65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30492"/>
    <w:multiLevelType w:val="hybridMultilevel"/>
    <w:tmpl w:val="F3BC1E2C"/>
    <w:lvl w:ilvl="0" w:tplc="BD143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A1F00"/>
    <w:multiLevelType w:val="hybridMultilevel"/>
    <w:tmpl w:val="E98E8246"/>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7653E9"/>
    <w:multiLevelType w:val="hybridMultilevel"/>
    <w:tmpl w:val="A0485A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12202"/>
    <w:multiLevelType w:val="hybridMultilevel"/>
    <w:tmpl w:val="C6C06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0D647F"/>
    <w:multiLevelType w:val="hybridMultilevel"/>
    <w:tmpl w:val="2AC8B462"/>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4652AD"/>
    <w:multiLevelType w:val="hybridMultilevel"/>
    <w:tmpl w:val="EDA8E4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D2DD1"/>
    <w:multiLevelType w:val="hybridMultilevel"/>
    <w:tmpl w:val="EF98242A"/>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C2532A"/>
    <w:multiLevelType w:val="hybridMultilevel"/>
    <w:tmpl w:val="6422C09C"/>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4C010D"/>
    <w:multiLevelType w:val="hybridMultilevel"/>
    <w:tmpl w:val="0A48ECEC"/>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D515C0"/>
    <w:multiLevelType w:val="hybridMultilevel"/>
    <w:tmpl w:val="260600BC"/>
    <w:lvl w:ilvl="0" w:tplc="3BF69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758C6"/>
    <w:multiLevelType w:val="hybridMultilevel"/>
    <w:tmpl w:val="BEB020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7270C4"/>
    <w:multiLevelType w:val="hybridMultilevel"/>
    <w:tmpl w:val="B53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CB685C"/>
    <w:multiLevelType w:val="hybridMultilevel"/>
    <w:tmpl w:val="BE02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656A8D"/>
    <w:multiLevelType w:val="hybridMultilevel"/>
    <w:tmpl w:val="EA740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A87276"/>
    <w:multiLevelType w:val="hybridMultilevel"/>
    <w:tmpl w:val="976E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8665FA"/>
    <w:multiLevelType w:val="hybridMultilevel"/>
    <w:tmpl w:val="E3EECEAA"/>
    <w:lvl w:ilvl="0" w:tplc="F3EE7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754B7"/>
    <w:multiLevelType w:val="hybridMultilevel"/>
    <w:tmpl w:val="60180AF2"/>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A81D07"/>
    <w:multiLevelType w:val="hybridMultilevel"/>
    <w:tmpl w:val="ADA42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C67690"/>
    <w:multiLevelType w:val="hybridMultilevel"/>
    <w:tmpl w:val="673A8E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E92B35"/>
    <w:multiLevelType w:val="hybridMultilevel"/>
    <w:tmpl w:val="8C3C78DA"/>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8B7B2B"/>
    <w:multiLevelType w:val="hybridMultilevel"/>
    <w:tmpl w:val="F4B8D524"/>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1F318A"/>
    <w:multiLevelType w:val="hybridMultilevel"/>
    <w:tmpl w:val="8E5AB0E0"/>
    <w:lvl w:ilvl="0" w:tplc="9558FD3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9E5405"/>
    <w:multiLevelType w:val="hybridMultilevel"/>
    <w:tmpl w:val="03C4B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39"/>
  </w:num>
  <w:num w:numId="4">
    <w:abstractNumId w:val="7"/>
  </w:num>
  <w:num w:numId="5">
    <w:abstractNumId w:val="23"/>
  </w:num>
  <w:num w:numId="6">
    <w:abstractNumId w:val="8"/>
  </w:num>
  <w:num w:numId="7">
    <w:abstractNumId w:val="9"/>
  </w:num>
  <w:num w:numId="8">
    <w:abstractNumId w:val="21"/>
  </w:num>
  <w:num w:numId="9">
    <w:abstractNumId w:val="1"/>
  </w:num>
  <w:num w:numId="10">
    <w:abstractNumId w:val="15"/>
  </w:num>
  <w:num w:numId="11">
    <w:abstractNumId w:val="33"/>
  </w:num>
  <w:num w:numId="12">
    <w:abstractNumId w:val="34"/>
  </w:num>
  <w:num w:numId="13">
    <w:abstractNumId w:val="10"/>
  </w:num>
  <w:num w:numId="14">
    <w:abstractNumId w:val="30"/>
  </w:num>
  <w:num w:numId="15">
    <w:abstractNumId w:val="0"/>
  </w:num>
  <w:num w:numId="16">
    <w:abstractNumId w:val="38"/>
  </w:num>
  <w:num w:numId="17">
    <w:abstractNumId w:val="20"/>
  </w:num>
  <w:num w:numId="18">
    <w:abstractNumId w:val="36"/>
  </w:num>
  <w:num w:numId="19">
    <w:abstractNumId w:val="35"/>
  </w:num>
  <w:num w:numId="20">
    <w:abstractNumId w:val="14"/>
  </w:num>
  <w:num w:numId="21">
    <w:abstractNumId w:val="4"/>
  </w:num>
  <w:num w:numId="22">
    <w:abstractNumId w:val="31"/>
  </w:num>
  <w:num w:numId="23">
    <w:abstractNumId w:val="2"/>
  </w:num>
  <w:num w:numId="24">
    <w:abstractNumId w:val="32"/>
  </w:num>
  <w:num w:numId="25">
    <w:abstractNumId w:val="11"/>
  </w:num>
  <w:num w:numId="26">
    <w:abstractNumId w:val="26"/>
  </w:num>
  <w:num w:numId="27">
    <w:abstractNumId w:val="43"/>
  </w:num>
  <w:num w:numId="28">
    <w:abstractNumId w:val="13"/>
  </w:num>
  <w:num w:numId="29">
    <w:abstractNumId w:val="18"/>
  </w:num>
  <w:num w:numId="30">
    <w:abstractNumId w:val="41"/>
  </w:num>
  <w:num w:numId="31">
    <w:abstractNumId w:val="42"/>
  </w:num>
  <w:num w:numId="32">
    <w:abstractNumId w:val="40"/>
  </w:num>
  <w:num w:numId="33">
    <w:abstractNumId w:val="37"/>
  </w:num>
  <w:num w:numId="34">
    <w:abstractNumId w:val="22"/>
  </w:num>
  <w:num w:numId="35">
    <w:abstractNumId w:val="19"/>
  </w:num>
  <w:num w:numId="36">
    <w:abstractNumId w:val="29"/>
  </w:num>
  <w:num w:numId="37">
    <w:abstractNumId w:val="25"/>
  </w:num>
  <w:num w:numId="38">
    <w:abstractNumId w:val="27"/>
  </w:num>
  <w:num w:numId="39">
    <w:abstractNumId w:val="6"/>
  </w:num>
  <w:num w:numId="40">
    <w:abstractNumId w:val="3"/>
  </w:num>
  <w:num w:numId="41">
    <w:abstractNumId w:val="5"/>
  </w:num>
  <w:num w:numId="42">
    <w:abstractNumId w:val="28"/>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3F"/>
    <w:rsid w:val="00011C47"/>
    <w:rsid w:val="000168E3"/>
    <w:rsid w:val="00023EAB"/>
    <w:rsid w:val="00076F35"/>
    <w:rsid w:val="00097E2B"/>
    <w:rsid w:val="000A1A36"/>
    <w:rsid w:val="000C0E51"/>
    <w:rsid w:val="000E4DF1"/>
    <w:rsid w:val="000F4F67"/>
    <w:rsid w:val="00152902"/>
    <w:rsid w:val="001E43D1"/>
    <w:rsid w:val="001F7D7C"/>
    <w:rsid w:val="002115C7"/>
    <w:rsid w:val="0024131C"/>
    <w:rsid w:val="0026035B"/>
    <w:rsid w:val="002710FE"/>
    <w:rsid w:val="002903DD"/>
    <w:rsid w:val="002A1740"/>
    <w:rsid w:val="002B0FC0"/>
    <w:rsid w:val="003345D2"/>
    <w:rsid w:val="00363A19"/>
    <w:rsid w:val="003E0F0F"/>
    <w:rsid w:val="00402C80"/>
    <w:rsid w:val="0040307C"/>
    <w:rsid w:val="00415C78"/>
    <w:rsid w:val="00451A9E"/>
    <w:rsid w:val="00473B8F"/>
    <w:rsid w:val="00493006"/>
    <w:rsid w:val="004A74B7"/>
    <w:rsid w:val="004B680B"/>
    <w:rsid w:val="004F5760"/>
    <w:rsid w:val="004F7834"/>
    <w:rsid w:val="00516690"/>
    <w:rsid w:val="005178D2"/>
    <w:rsid w:val="00522A6D"/>
    <w:rsid w:val="00531C8B"/>
    <w:rsid w:val="00564F23"/>
    <w:rsid w:val="00572065"/>
    <w:rsid w:val="005C188E"/>
    <w:rsid w:val="005D0401"/>
    <w:rsid w:val="005D23EC"/>
    <w:rsid w:val="005E0E4E"/>
    <w:rsid w:val="005E46FD"/>
    <w:rsid w:val="006B50BF"/>
    <w:rsid w:val="006C3889"/>
    <w:rsid w:val="006C4C53"/>
    <w:rsid w:val="006C71CC"/>
    <w:rsid w:val="00733A87"/>
    <w:rsid w:val="00792E6F"/>
    <w:rsid w:val="008427DA"/>
    <w:rsid w:val="008D6E23"/>
    <w:rsid w:val="008E34F7"/>
    <w:rsid w:val="008E4290"/>
    <w:rsid w:val="00901E25"/>
    <w:rsid w:val="00932C58"/>
    <w:rsid w:val="00953208"/>
    <w:rsid w:val="00993A3F"/>
    <w:rsid w:val="00997CB9"/>
    <w:rsid w:val="009E73C8"/>
    <w:rsid w:val="009E7DC4"/>
    <w:rsid w:val="00A219B1"/>
    <w:rsid w:val="00A65233"/>
    <w:rsid w:val="00A9451E"/>
    <w:rsid w:val="00AD1F95"/>
    <w:rsid w:val="00AE5137"/>
    <w:rsid w:val="00B67E03"/>
    <w:rsid w:val="00B81CDB"/>
    <w:rsid w:val="00BA7E33"/>
    <w:rsid w:val="00BC25C6"/>
    <w:rsid w:val="00BE27A5"/>
    <w:rsid w:val="00C07B1A"/>
    <w:rsid w:val="00C162A7"/>
    <w:rsid w:val="00C703B6"/>
    <w:rsid w:val="00C82247"/>
    <w:rsid w:val="00CC130C"/>
    <w:rsid w:val="00CD5539"/>
    <w:rsid w:val="00D956D8"/>
    <w:rsid w:val="00DA2875"/>
    <w:rsid w:val="00E16F2C"/>
    <w:rsid w:val="00E25A4F"/>
    <w:rsid w:val="00E27DBC"/>
    <w:rsid w:val="00ED76B4"/>
    <w:rsid w:val="00F24626"/>
    <w:rsid w:val="00F33939"/>
    <w:rsid w:val="00F451E9"/>
    <w:rsid w:val="00F71C0C"/>
    <w:rsid w:val="00F91FAE"/>
    <w:rsid w:val="00F9461B"/>
    <w:rsid w:val="00FA075A"/>
    <w:rsid w:val="00FA6932"/>
    <w:rsid w:val="00FB6418"/>
    <w:rsid w:val="00FC5E1D"/>
    <w:rsid w:val="00FE00EC"/>
    <w:rsid w:val="00FE452C"/>
    <w:rsid w:val="00FF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0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A3F"/>
    <w:rPr>
      <w:strike w:val="0"/>
      <w:dstrike w:val="0"/>
      <w:color w:val="000063"/>
      <w:u w:val="none"/>
      <w:effect w:val="none"/>
    </w:rPr>
  </w:style>
  <w:style w:type="paragraph" w:styleId="BalloonText">
    <w:name w:val="Balloon Text"/>
    <w:basedOn w:val="Normal"/>
    <w:link w:val="BalloonTextChar"/>
    <w:uiPriority w:val="99"/>
    <w:semiHidden/>
    <w:unhideWhenUsed/>
    <w:rsid w:val="00993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A3F"/>
    <w:rPr>
      <w:rFonts w:ascii="Tahoma" w:hAnsi="Tahoma" w:cs="Tahoma"/>
      <w:sz w:val="16"/>
      <w:szCs w:val="16"/>
    </w:rPr>
  </w:style>
  <w:style w:type="character" w:styleId="FollowedHyperlink">
    <w:name w:val="FollowedHyperlink"/>
    <w:basedOn w:val="DefaultParagraphFont"/>
    <w:uiPriority w:val="99"/>
    <w:semiHidden/>
    <w:unhideWhenUsed/>
    <w:rsid w:val="00993A3F"/>
    <w:rPr>
      <w:color w:val="800080" w:themeColor="followedHyperlink"/>
      <w:u w:val="single"/>
    </w:rPr>
  </w:style>
  <w:style w:type="character" w:styleId="CommentReference">
    <w:name w:val="annotation reference"/>
    <w:basedOn w:val="DefaultParagraphFont"/>
    <w:uiPriority w:val="99"/>
    <w:semiHidden/>
    <w:unhideWhenUsed/>
    <w:rsid w:val="00D956D8"/>
    <w:rPr>
      <w:sz w:val="16"/>
      <w:szCs w:val="16"/>
    </w:rPr>
  </w:style>
  <w:style w:type="paragraph" w:styleId="CommentText">
    <w:name w:val="annotation text"/>
    <w:basedOn w:val="Normal"/>
    <w:link w:val="CommentTextChar"/>
    <w:uiPriority w:val="99"/>
    <w:semiHidden/>
    <w:unhideWhenUsed/>
    <w:rsid w:val="00D956D8"/>
    <w:pPr>
      <w:spacing w:line="240" w:lineRule="auto"/>
    </w:pPr>
    <w:rPr>
      <w:sz w:val="20"/>
      <w:szCs w:val="20"/>
    </w:rPr>
  </w:style>
  <w:style w:type="character" w:customStyle="1" w:styleId="CommentTextChar">
    <w:name w:val="Comment Text Char"/>
    <w:basedOn w:val="DefaultParagraphFont"/>
    <w:link w:val="CommentText"/>
    <w:uiPriority w:val="99"/>
    <w:semiHidden/>
    <w:rsid w:val="00D956D8"/>
    <w:rPr>
      <w:sz w:val="20"/>
      <w:szCs w:val="20"/>
    </w:rPr>
  </w:style>
  <w:style w:type="paragraph" w:styleId="CommentSubject">
    <w:name w:val="annotation subject"/>
    <w:basedOn w:val="CommentText"/>
    <w:next w:val="CommentText"/>
    <w:link w:val="CommentSubjectChar"/>
    <w:uiPriority w:val="99"/>
    <w:semiHidden/>
    <w:unhideWhenUsed/>
    <w:rsid w:val="00D956D8"/>
    <w:rPr>
      <w:b/>
      <w:bCs/>
    </w:rPr>
  </w:style>
  <w:style w:type="character" w:customStyle="1" w:styleId="CommentSubjectChar">
    <w:name w:val="Comment Subject Char"/>
    <w:basedOn w:val="CommentTextChar"/>
    <w:link w:val="CommentSubject"/>
    <w:uiPriority w:val="99"/>
    <w:semiHidden/>
    <w:rsid w:val="00D956D8"/>
    <w:rPr>
      <w:b/>
      <w:bCs/>
      <w:sz w:val="20"/>
      <w:szCs w:val="20"/>
    </w:rPr>
  </w:style>
  <w:style w:type="paragraph" w:styleId="Revision">
    <w:name w:val="Revision"/>
    <w:hidden/>
    <w:uiPriority w:val="99"/>
    <w:semiHidden/>
    <w:rsid w:val="00FE452C"/>
    <w:pPr>
      <w:spacing w:after="0" w:line="240" w:lineRule="auto"/>
    </w:pPr>
  </w:style>
  <w:style w:type="character" w:customStyle="1" w:styleId="Heading1Char">
    <w:name w:val="Heading 1 Char"/>
    <w:basedOn w:val="DefaultParagraphFont"/>
    <w:link w:val="Heading1"/>
    <w:uiPriority w:val="9"/>
    <w:rsid w:val="000168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1E25"/>
    <w:pPr>
      <w:outlineLvl w:val="9"/>
    </w:pPr>
    <w:rPr>
      <w:lang w:eastAsia="ja-JP"/>
    </w:rPr>
  </w:style>
  <w:style w:type="paragraph" w:styleId="Title">
    <w:name w:val="Title"/>
    <w:basedOn w:val="Normal"/>
    <w:next w:val="Normal"/>
    <w:link w:val="TitleChar"/>
    <w:uiPriority w:val="10"/>
    <w:qFormat/>
    <w:rsid w:val="00901E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E2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0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E25"/>
  </w:style>
  <w:style w:type="paragraph" w:styleId="Footer">
    <w:name w:val="footer"/>
    <w:basedOn w:val="Normal"/>
    <w:link w:val="FooterChar"/>
    <w:uiPriority w:val="99"/>
    <w:unhideWhenUsed/>
    <w:rsid w:val="0090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E25"/>
  </w:style>
  <w:style w:type="character" w:customStyle="1" w:styleId="Heading2Char">
    <w:name w:val="Heading 2 Char"/>
    <w:basedOn w:val="DefaultParagraphFont"/>
    <w:link w:val="Heading2"/>
    <w:uiPriority w:val="9"/>
    <w:rsid w:val="00901E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1E25"/>
    <w:pPr>
      <w:ind w:left="720"/>
      <w:contextualSpacing/>
    </w:pPr>
  </w:style>
  <w:style w:type="paragraph" w:styleId="TOC2">
    <w:name w:val="toc 2"/>
    <w:basedOn w:val="Normal"/>
    <w:next w:val="Normal"/>
    <w:autoRedefine/>
    <w:uiPriority w:val="39"/>
    <w:unhideWhenUsed/>
    <w:qFormat/>
    <w:rsid w:val="00901E25"/>
    <w:pPr>
      <w:spacing w:after="100"/>
      <w:ind w:left="220"/>
    </w:pPr>
  </w:style>
  <w:style w:type="paragraph" w:styleId="TOC1">
    <w:name w:val="toc 1"/>
    <w:basedOn w:val="Normal"/>
    <w:next w:val="Normal"/>
    <w:autoRedefine/>
    <w:uiPriority w:val="39"/>
    <w:unhideWhenUsed/>
    <w:qFormat/>
    <w:rsid w:val="00901E25"/>
    <w:pPr>
      <w:tabs>
        <w:tab w:val="right" w:leader="dot" w:pos="9350"/>
      </w:tabs>
      <w:spacing w:after="100"/>
    </w:pPr>
  </w:style>
  <w:style w:type="paragraph" w:styleId="NoSpacing">
    <w:name w:val="No Spacing"/>
    <w:link w:val="NoSpacingChar"/>
    <w:uiPriority w:val="1"/>
    <w:qFormat/>
    <w:rsid w:val="00A652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5233"/>
    <w:rPr>
      <w:rFonts w:eastAsiaTheme="minorEastAsia"/>
      <w:lang w:eastAsia="ja-JP"/>
    </w:rPr>
  </w:style>
  <w:style w:type="paragraph" w:styleId="TOC3">
    <w:name w:val="toc 3"/>
    <w:basedOn w:val="Normal"/>
    <w:next w:val="Normal"/>
    <w:autoRedefine/>
    <w:uiPriority w:val="39"/>
    <w:unhideWhenUsed/>
    <w:qFormat/>
    <w:rsid w:val="00A65233"/>
    <w:pPr>
      <w:spacing w:after="100"/>
      <w:ind w:left="440"/>
    </w:pPr>
    <w:rPr>
      <w:rFonts w:eastAsiaTheme="minorEastAsia"/>
      <w:lang w:eastAsia="ja-JP"/>
    </w:rPr>
  </w:style>
  <w:style w:type="paragraph" w:styleId="EndnoteText">
    <w:name w:val="endnote text"/>
    <w:basedOn w:val="Normal"/>
    <w:link w:val="EndnoteTextChar"/>
    <w:uiPriority w:val="99"/>
    <w:semiHidden/>
    <w:unhideWhenUsed/>
    <w:rsid w:val="00A65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233"/>
    <w:rPr>
      <w:sz w:val="20"/>
      <w:szCs w:val="20"/>
    </w:rPr>
  </w:style>
  <w:style w:type="character" w:styleId="EndnoteReference">
    <w:name w:val="endnote reference"/>
    <w:basedOn w:val="DefaultParagraphFont"/>
    <w:uiPriority w:val="99"/>
    <w:semiHidden/>
    <w:unhideWhenUsed/>
    <w:rsid w:val="00A65233"/>
    <w:rPr>
      <w:vertAlign w:val="superscript"/>
    </w:rPr>
  </w:style>
  <w:style w:type="character" w:customStyle="1" w:styleId="Heading3Char">
    <w:name w:val="Heading 3 Char"/>
    <w:basedOn w:val="DefaultParagraphFont"/>
    <w:link w:val="Heading3"/>
    <w:uiPriority w:val="9"/>
    <w:rsid w:val="006B50B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0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A3F"/>
    <w:rPr>
      <w:strike w:val="0"/>
      <w:dstrike w:val="0"/>
      <w:color w:val="000063"/>
      <w:u w:val="none"/>
      <w:effect w:val="none"/>
    </w:rPr>
  </w:style>
  <w:style w:type="paragraph" w:styleId="BalloonText">
    <w:name w:val="Balloon Text"/>
    <w:basedOn w:val="Normal"/>
    <w:link w:val="BalloonTextChar"/>
    <w:uiPriority w:val="99"/>
    <w:semiHidden/>
    <w:unhideWhenUsed/>
    <w:rsid w:val="00993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A3F"/>
    <w:rPr>
      <w:rFonts w:ascii="Tahoma" w:hAnsi="Tahoma" w:cs="Tahoma"/>
      <w:sz w:val="16"/>
      <w:szCs w:val="16"/>
    </w:rPr>
  </w:style>
  <w:style w:type="character" w:styleId="FollowedHyperlink">
    <w:name w:val="FollowedHyperlink"/>
    <w:basedOn w:val="DefaultParagraphFont"/>
    <w:uiPriority w:val="99"/>
    <w:semiHidden/>
    <w:unhideWhenUsed/>
    <w:rsid w:val="00993A3F"/>
    <w:rPr>
      <w:color w:val="800080" w:themeColor="followedHyperlink"/>
      <w:u w:val="single"/>
    </w:rPr>
  </w:style>
  <w:style w:type="character" w:styleId="CommentReference">
    <w:name w:val="annotation reference"/>
    <w:basedOn w:val="DefaultParagraphFont"/>
    <w:uiPriority w:val="99"/>
    <w:semiHidden/>
    <w:unhideWhenUsed/>
    <w:rsid w:val="00D956D8"/>
    <w:rPr>
      <w:sz w:val="16"/>
      <w:szCs w:val="16"/>
    </w:rPr>
  </w:style>
  <w:style w:type="paragraph" w:styleId="CommentText">
    <w:name w:val="annotation text"/>
    <w:basedOn w:val="Normal"/>
    <w:link w:val="CommentTextChar"/>
    <w:uiPriority w:val="99"/>
    <w:semiHidden/>
    <w:unhideWhenUsed/>
    <w:rsid w:val="00D956D8"/>
    <w:pPr>
      <w:spacing w:line="240" w:lineRule="auto"/>
    </w:pPr>
    <w:rPr>
      <w:sz w:val="20"/>
      <w:szCs w:val="20"/>
    </w:rPr>
  </w:style>
  <w:style w:type="character" w:customStyle="1" w:styleId="CommentTextChar">
    <w:name w:val="Comment Text Char"/>
    <w:basedOn w:val="DefaultParagraphFont"/>
    <w:link w:val="CommentText"/>
    <w:uiPriority w:val="99"/>
    <w:semiHidden/>
    <w:rsid w:val="00D956D8"/>
    <w:rPr>
      <w:sz w:val="20"/>
      <w:szCs w:val="20"/>
    </w:rPr>
  </w:style>
  <w:style w:type="paragraph" w:styleId="CommentSubject">
    <w:name w:val="annotation subject"/>
    <w:basedOn w:val="CommentText"/>
    <w:next w:val="CommentText"/>
    <w:link w:val="CommentSubjectChar"/>
    <w:uiPriority w:val="99"/>
    <w:semiHidden/>
    <w:unhideWhenUsed/>
    <w:rsid w:val="00D956D8"/>
    <w:rPr>
      <w:b/>
      <w:bCs/>
    </w:rPr>
  </w:style>
  <w:style w:type="character" w:customStyle="1" w:styleId="CommentSubjectChar">
    <w:name w:val="Comment Subject Char"/>
    <w:basedOn w:val="CommentTextChar"/>
    <w:link w:val="CommentSubject"/>
    <w:uiPriority w:val="99"/>
    <w:semiHidden/>
    <w:rsid w:val="00D956D8"/>
    <w:rPr>
      <w:b/>
      <w:bCs/>
      <w:sz w:val="20"/>
      <w:szCs w:val="20"/>
    </w:rPr>
  </w:style>
  <w:style w:type="paragraph" w:styleId="Revision">
    <w:name w:val="Revision"/>
    <w:hidden/>
    <w:uiPriority w:val="99"/>
    <w:semiHidden/>
    <w:rsid w:val="00FE452C"/>
    <w:pPr>
      <w:spacing w:after="0" w:line="240" w:lineRule="auto"/>
    </w:pPr>
  </w:style>
  <w:style w:type="character" w:customStyle="1" w:styleId="Heading1Char">
    <w:name w:val="Heading 1 Char"/>
    <w:basedOn w:val="DefaultParagraphFont"/>
    <w:link w:val="Heading1"/>
    <w:uiPriority w:val="9"/>
    <w:rsid w:val="000168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1E25"/>
    <w:pPr>
      <w:outlineLvl w:val="9"/>
    </w:pPr>
    <w:rPr>
      <w:lang w:eastAsia="ja-JP"/>
    </w:rPr>
  </w:style>
  <w:style w:type="paragraph" w:styleId="Title">
    <w:name w:val="Title"/>
    <w:basedOn w:val="Normal"/>
    <w:next w:val="Normal"/>
    <w:link w:val="TitleChar"/>
    <w:uiPriority w:val="10"/>
    <w:qFormat/>
    <w:rsid w:val="00901E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E2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0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E25"/>
  </w:style>
  <w:style w:type="paragraph" w:styleId="Footer">
    <w:name w:val="footer"/>
    <w:basedOn w:val="Normal"/>
    <w:link w:val="FooterChar"/>
    <w:uiPriority w:val="99"/>
    <w:unhideWhenUsed/>
    <w:rsid w:val="0090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E25"/>
  </w:style>
  <w:style w:type="character" w:customStyle="1" w:styleId="Heading2Char">
    <w:name w:val="Heading 2 Char"/>
    <w:basedOn w:val="DefaultParagraphFont"/>
    <w:link w:val="Heading2"/>
    <w:uiPriority w:val="9"/>
    <w:rsid w:val="00901E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1E25"/>
    <w:pPr>
      <w:ind w:left="720"/>
      <w:contextualSpacing/>
    </w:pPr>
  </w:style>
  <w:style w:type="paragraph" w:styleId="TOC2">
    <w:name w:val="toc 2"/>
    <w:basedOn w:val="Normal"/>
    <w:next w:val="Normal"/>
    <w:autoRedefine/>
    <w:uiPriority w:val="39"/>
    <w:unhideWhenUsed/>
    <w:qFormat/>
    <w:rsid w:val="00901E25"/>
    <w:pPr>
      <w:spacing w:after="100"/>
      <w:ind w:left="220"/>
    </w:pPr>
  </w:style>
  <w:style w:type="paragraph" w:styleId="TOC1">
    <w:name w:val="toc 1"/>
    <w:basedOn w:val="Normal"/>
    <w:next w:val="Normal"/>
    <w:autoRedefine/>
    <w:uiPriority w:val="39"/>
    <w:unhideWhenUsed/>
    <w:qFormat/>
    <w:rsid w:val="00901E25"/>
    <w:pPr>
      <w:tabs>
        <w:tab w:val="right" w:leader="dot" w:pos="9350"/>
      </w:tabs>
      <w:spacing w:after="100"/>
    </w:pPr>
  </w:style>
  <w:style w:type="paragraph" w:styleId="NoSpacing">
    <w:name w:val="No Spacing"/>
    <w:link w:val="NoSpacingChar"/>
    <w:uiPriority w:val="1"/>
    <w:qFormat/>
    <w:rsid w:val="00A652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5233"/>
    <w:rPr>
      <w:rFonts w:eastAsiaTheme="minorEastAsia"/>
      <w:lang w:eastAsia="ja-JP"/>
    </w:rPr>
  </w:style>
  <w:style w:type="paragraph" w:styleId="TOC3">
    <w:name w:val="toc 3"/>
    <w:basedOn w:val="Normal"/>
    <w:next w:val="Normal"/>
    <w:autoRedefine/>
    <w:uiPriority w:val="39"/>
    <w:unhideWhenUsed/>
    <w:qFormat/>
    <w:rsid w:val="00A65233"/>
    <w:pPr>
      <w:spacing w:after="100"/>
      <w:ind w:left="440"/>
    </w:pPr>
    <w:rPr>
      <w:rFonts w:eastAsiaTheme="minorEastAsia"/>
      <w:lang w:eastAsia="ja-JP"/>
    </w:rPr>
  </w:style>
  <w:style w:type="paragraph" w:styleId="EndnoteText">
    <w:name w:val="endnote text"/>
    <w:basedOn w:val="Normal"/>
    <w:link w:val="EndnoteTextChar"/>
    <w:uiPriority w:val="99"/>
    <w:semiHidden/>
    <w:unhideWhenUsed/>
    <w:rsid w:val="00A65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233"/>
    <w:rPr>
      <w:sz w:val="20"/>
      <w:szCs w:val="20"/>
    </w:rPr>
  </w:style>
  <w:style w:type="character" w:styleId="EndnoteReference">
    <w:name w:val="endnote reference"/>
    <w:basedOn w:val="DefaultParagraphFont"/>
    <w:uiPriority w:val="99"/>
    <w:semiHidden/>
    <w:unhideWhenUsed/>
    <w:rsid w:val="00A65233"/>
    <w:rPr>
      <w:vertAlign w:val="superscript"/>
    </w:rPr>
  </w:style>
  <w:style w:type="character" w:customStyle="1" w:styleId="Heading3Char">
    <w:name w:val="Heading 3 Char"/>
    <w:basedOn w:val="DefaultParagraphFont"/>
    <w:link w:val="Heading3"/>
    <w:uiPriority w:val="9"/>
    <w:rsid w:val="006B50B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8871">
      <w:bodyDiv w:val="1"/>
      <w:marLeft w:val="0"/>
      <w:marRight w:val="0"/>
      <w:marTop w:val="0"/>
      <w:marBottom w:val="0"/>
      <w:divBdr>
        <w:top w:val="none" w:sz="0" w:space="0" w:color="auto"/>
        <w:left w:val="none" w:sz="0" w:space="0" w:color="auto"/>
        <w:bottom w:val="none" w:sz="0" w:space="0" w:color="auto"/>
        <w:right w:val="none" w:sz="0" w:space="0" w:color="auto"/>
      </w:divBdr>
      <w:divsChild>
        <w:div w:id="170605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oprals.state.gov" TargetMode="External"/><Relationship Id="rId18" Type="http://schemas.openxmlformats.org/officeDocument/2006/relationships/hyperlink" Target="https://aoprals.state.gov/" TargetMode="External"/><Relationship Id="rId26" Type="http://schemas.openxmlformats.org/officeDocument/2006/relationships/hyperlink" Target="https://aoprals.state.gov/content.asp?content_id=156&amp;menu_id=75" TargetMode="External"/><Relationship Id="rId39" Type="http://schemas.openxmlformats.org/officeDocument/2006/relationships/hyperlink" Target="http://fsi.state.sbu/" TargetMode="External"/><Relationship Id="rId3" Type="http://schemas.openxmlformats.org/officeDocument/2006/relationships/numbering" Target="numbering.xml"/><Relationship Id="rId21" Type="http://schemas.openxmlformats.org/officeDocument/2006/relationships/hyperlink" Target="https://aoprals.state.gov/content.asp?content_id=236&amp;menu_id=75" TargetMode="External"/><Relationship Id="rId34" Type="http://schemas.openxmlformats.org/officeDocument/2006/relationships/hyperlink" Target="https://eforms.state.gov/" TargetMode="External"/><Relationship Id="rId42" Type="http://schemas.openxmlformats.org/officeDocument/2006/relationships/hyperlink" Target="https://aoprals.state.gov/content.asp?content_id=236&amp;menu_id=7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oprals.a.state.gov" TargetMode="External"/><Relationship Id="rId17" Type="http://schemas.openxmlformats.org/officeDocument/2006/relationships/hyperlink" Target="http://aoprals.a.state.gov" TargetMode="External"/><Relationship Id="rId25" Type="http://schemas.openxmlformats.org/officeDocument/2006/relationships/hyperlink" Target="https://aoprals.state.gov/content.asp?content_id=236&amp;menu_id=75" TargetMode="External"/><Relationship Id="rId33" Type="http://schemas.openxmlformats.org/officeDocument/2006/relationships/hyperlink" Target="http://eforms.a.state.gov/searchform.aspx" TargetMode="External"/><Relationship Id="rId38" Type="http://schemas.openxmlformats.org/officeDocument/2006/relationships/hyperlink" Target="https://aoprals.state.gov" TargetMode="External"/><Relationship Id="rId46" Type="http://schemas.openxmlformats.org/officeDocument/2006/relationships/hyperlink" Target="https://aoprals.state.gov/content.asp?content_id=156&amp;menu_id=75" TargetMode="External"/><Relationship Id="rId2" Type="http://schemas.openxmlformats.org/officeDocument/2006/relationships/customXml" Target="../customXml/item2.xml"/><Relationship Id="rId16" Type="http://schemas.openxmlformats.org/officeDocument/2006/relationships/hyperlink" Target="https://aoprals.state.gov/content.asp?content_id=156&amp;menu_id=75" TargetMode="External"/><Relationship Id="rId20" Type="http://schemas.openxmlformats.org/officeDocument/2006/relationships/hyperlink" Target="http://aoprals.a.state.sbu/rates/Survey.asp?menu_id=91" TargetMode="External"/><Relationship Id="rId29" Type="http://schemas.openxmlformats.org/officeDocument/2006/relationships/hyperlink" Target="https://aoprals.state.gov/content.asp?content_id=236&amp;menu_id=75" TargetMode="External"/><Relationship Id="rId41" Type="http://schemas.openxmlformats.org/officeDocument/2006/relationships/hyperlink" Target="https://aoprals.state.gov/content.asp?content_id=236&amp;menu_id=7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forms.state.gov/" TargetMode="External"/><Relationship Id="rId24" Type="http://schemas.openxmlformats.org/officeDocument/2006/relationships/hyperlink" Target="https://aoprals.state.gov/content.asp?content_id=236&amp;menu_id=75" TargetMode="External"/><Relationship Id="rId32" Type="http://schemas.openxmlformats.org/officeDocument/2006/relationships/hyperlink" Target="http://aoprals.a.state.gov/content.asp?content_id=284&amp;menu_id=102" TargetMode="External"/><Relationship Id="rId37" Type="http://schemas.openxmlformats.org/officeDocument/2006/relationships/hyperlink" Target="http://aoprals.a.state.gov" TargetMode="External"/><Relationship Id="rId40" Type="http://schemas.openxmlformats.org/officeDocument/2006/relationships/hyperlink" Target="https://aoprals.state.gov/content.asp?content_id=156&amp;menu_id=75" TargetMode="External"/><Relationship Id="rId45" Type="http://schemas.openxmlformats.org/officeDocument/2006/relationships/hyperlink" Target="https://aoprals.state.gov/content.asp?content_id=236&amp;menu_id=75" TargetMode="External"/><Relationship Id="rId5" Type="http://schemas.microsoft.com/office/2007/relationships/stylesWithEffects" Target="stylesWithEffects.xml"/><Relationship Id="rId15" Type="http://schemas.openxmlformats.org/officeDocument/2006/relationships/hyperlink" Target="http://eallowances.a.state.sbu/DefaultPost.aspx" TargetMode="External"/><Relationship Id="rId23" Type="http://schemas.openxmlformats.org/officeDocument/2006/relationships/hyperlink" Target="https://aoprals.state.gov/content.asp?content_id=236&amp;menu_id=75" TargetMode="External"/><Relationship Id="rId28" Type="http://schemas.openxmlformats.org/officeDocument/2006/relationships/hyperlink" Target="https://aoprals.state.gov/content.asp?content_id=236&amp;menu_id=75" TargetMode="External"/><Relationship Id="rId36" Type="http://schemas.openxmlformats.org/officeDocument/2006/relationships/hyperlink" Target="https://eforms.state.gov/" TargetMode="External"/><Relationship Id="rId49" Type="http://schemas.openxmlformats.org/officeDocument/2006/relationships/glossaryDocument" Target="glossary/document.xml"/><Relationship Id="rId10" Type="http://schemas.openxmlformats.org/officeDocument/2006/relationships/hyperlink" Target="http://eforms.a.state.gov/searchform.aspx" TargetMode="External"/><Relationship Id="rId19" Type="http://schemas.openxmlformats.org/officeDocument/2006/relationships/hyperlink" Target="http://aoprals.a.state.gov" TargetMode="External"/><Relationship Id="rId31" Type="http://schemas.openxmlformats.org/officeDocument/2006/relationships/hyperlink" Target="https://aoprals.state.gov/content.asp?content_id=236&amp;menu_id=75" TargetMode="External"/><Relationship Id="rId44" Type="http://schemas.openxmlformats.org/officeDocument/2006/relationships/hyperlink" Target="https://aoprals.state.gov/content.asp?content_id=236&amp;menu_id=7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si.state.sbu/" TargetMode="External"/><Relationship Id="rId22" Type="http://schemas.openxmlformats.org/officeDocument/2006/relationships/hyperlink" Target="https://aoprals.state.gov/content.asp?content_id=236&amp;menu_id=75" TargetMode="External"/><Relationship Id="rId27" Type="http://schemas.openxmlformats.org/officeDocument/2006/relationships/hyperlink" Target="https://aoprals.state.gov/content.asp?content_id=156&amp;menu_id=75" TargetMode="External"/><Relationship Id="rId30" Type="http://schemas.openxmlformats.org/officeDocument/2006/relationships/hyperlink" Target="https://aoprals.state.gov/content.asp?content_id=236&amp;menu_id=75" TargetMode="External"/><Relationship Id="rId35" Type="http://schemas.openxmlformats.org/officeDocument/2006/relationships/hyperlink" Target="http://eforms.a.state.gov/searchform.aspx" TargetMode="External"/><Relationship Id="rId43" Type="http://schemas.openxmlformats.org/officeDocument/2006/relationships/hyperlink" Target="https://aoprals.state.gov/content.asp?content_id=236&amp;menu_id=75" TargetMode="External"/><Relationship Id="rId48" Type="http://schemas.openxmlformats.org/officeDocument/2006/relationships/fontTable" Target="fontTable.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6872677973413F9CF550A65E29F0BB"/>
        <w:category>
          <w:name w:val="General"/>
          <w:gallery w:val="placeholder"/>
        </w:category>
        <w:types>
          <w:type w:val="bbPlcHdr"/>
        </w:types>
        <w:behaviors>
          <w:behavior w:val="content"/>
        </w:behaviors>
        <w:guid w:val="{48A72EB7-8421-4F9D-BF0F-F4A1153048FB}"/>
      </w:docPartPr>
      <w:docPartBody>
        <w:p w:rsidR="00711B07" w:rsidRDefault="00711B07" w:rsidP="00711B07">
          <w:pPr>
            <w:pStyle w:val="506872677973413F9CF550A65E29F0BB"/>
          </w:pPr>
          <w:r>
            <w:rPr>
              <w:rFonts w:asciiTheme="majorHAnsi" w:eastAsiaTheme="majorEastAsia" w:hAnsiTheme="majorHAnsi" w:cstheme="majorBidi"/>
            </w:rPr>
            <w:t>[Type the company name]</w:t>
          </w:r>
        </w:p>
      </w:docPartBody>
    </w:docPart>
    <w:docPart>
      <w:docPartPr>
        <w:name w:val="5698290E5DF9481BA8055117793257F9"/>
        <w:category>
          <w:name w:val="General"/>
          <w:gallery w:val="placeholder"/>
        </w:category>
        <w:types>
          <w:type w:val="bbPlcHdr"/>
        </w:types>
        <w:behaviors>
          <w:behavior w:val="content"/>
        </w:behaviors>
        <w:guid w:val="{DDC8FFA9-7C98-4D41-88CF-1F011C76E90A}"/>
      </w:docPartPr>
      <w:docPartBody>
        <w:p w:rsidR="00711B07" w:rsidRDefault="00711B07" w:rsidP="00711B07">
          <w:pPr>
            <w:pStyle w:val="5698290E5DF9481BA8055117793257F9"/>
          </w:pPr>
          <w:r>
            <w:rPr>
              <w:rFonts w:asciiTheme="majorHAnsi" w:eastAsiaTheme="majorEastAsia" w:hAnsiTheme="majorHAnsi" w:cstheme="majorBidi"/>
              <w:color w:val="4F81BD" w:themeColor="accent1"/>
              <w:sz w:val="80"/>
              <w:szCs w:val="80"/>
            </w:rPr>
            <w:t>[Type the document title]</w:t>
          </w:r>
        </w:p>
      </w:docPartBody>
    </w:docPart>
    <w:docPart>
      <w:docPartPr>
        <w:name w:val="D4B860F08421405DA21188B4A36D837E"/>
        <w:category>
          <w:name w:val="General"/>
          <w:gallery w:val="placeholder"/>
        </w:category>
        <w:types>
          <w:type w:val="bbPlcHdr"/>
        </w:types>
        <w:behaviors>
          <w:behavior w:val="content"/>
        </w:behaviors>
        <w:guid w:val="{4760C78E-DCAB-4F20-A79E-AD9FEB85881D}"/>
      </w:docPartPr>
      <w:docPartBody>
        <w:p w:rsidR="00711B07" w:rsidRDefault="00711B07" w:rsidP="00711B07">
          <w:pPr>
            <w:pStyle w:val="D4B860F08421405DA21188B4A36D837E"/>
          </w:pPr>
          <w:r>
            <w:rPr>
              <w:color w:val="4F81BD" w:themeColor="accent1"/>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07"/>
    <w:rsid w:val="0071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5CDBC90B07440F9B1623BE23154990">
    <w:name w:val="D65CDBC90B07440F9B1623BE23154990"/>
    <w:rsid w:val="00711B07"/>
  </w:style>
  <w:style w:type="paragraph" w:customStyle="1" w:styleId="306975B053664AF7B5C4107019B643F0">
    <w:name w:val="306975B053664AF7B5C4107019B643F0"/>
    <w:rsid w:val="00711B07"/>
  </w:style>
  <w:style w:type="paragraph" w:customStyle="1" w:styleId="0840665AC0F84841BD2B7C9268C3EAC8">
    <w:name w:val="0840665AC0F84841BD2B7C9268C3EAC8"/>
    <w:rsid w:val="00711B07"/>
  </w:style>
  <w:style w:type="paragraph" w:customStyle="1" w:styleId="C6F28D72B5D448289259E0A6B9D27DED">
    <w:name w:val="C6F28D72B5D448289259E0A6B9D27DED"/>
    <w:rsid w:val="00711B07"/>
  </w:style>
  <w:style w:type="paragraph" w:customStyle="1" w:styleId="506872677973413F9CF550A65E29F0BB">
    <w:name w:val="506872677973413F9CF550A65E29F0BB"/>
    <w:rsid w:val="00711B07"/>
  </w:style>
  <w:style w:type="paragraph" w:customStyle="1" w:styleId="5698290E5DF9481BA8055117793257F9">
    <w:name w:val="5698290E5DF9481BA8055117793257F9"/>
    <w:rsid w:val="00711B07"/>
  </w:style>
  <w:style w:type="paragraph" w:customStyle="1" w:styleId="B18935A97EE04ADBB6BBF6CD8E6ABE9B">
    <w:name w:val="B18935A97EE04ADBB6BBF6CD8E6ABE9B"/>
    <w:rsid w:val="00711B07"/>
  </w:style>
  <w:style w:type="paragraph" w:customStyle="1" w:styleId="D4B860F08421405DA21188B4A36D837E">
    <w:name w:val="D4B860F08421405DA21188B4A36D837E"/>
    <w:rsid w:val="00711B07"/>
  </w:style>
  <w:style w:type="paragraph" w:customStyle="1" w:styleId="BDDB634728494ECC96D8C966324B75A9">
    <w:name w:val="BDDB634728494ECC96D8C966324B75A9"/>
    <w:rsid w:val="00711B07"/>
  </w:style>
  <w:style w:type="paragraph" w:customStyle="1" w:styleId="30FF4ADDCA4F482D8BE0DE811D593F32">
    <w:name w:val="30FF4ADDCA4F482D8BE0DE811D593F32"/>
    <w:rsid w:val="00711B07"/>
  </w:style>
  <w:style w:type="paragraph" w:customStyle="1" w:styleId="44BA8C61D154460EB134B4630220E743">
    <w:name w:val="44BA8C61D154460EB134B4630220E743"/>
    <w:rsid w:val="00711B07"/>
  </w:style>
  <w:style w:type="paragraph" w:customStyle="1" w:styleId="7BC777C7655C444BB81E6CB7E741CA85">
    <w:name w:val="7BC777C7655C444BB81E6CB7E741CA85"/>
    <w:rsid w:val="00711B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5CDBC90B07440F9B1623BE23154990">
    <w:name w:val="D65CDBC90B07440F9B1623BE23154990"/>
    <w:rsid w:val="00711B07"/>
  </w:style>
  <w:style w:type="paragraph" w:customStyle="1" w:styleId="306975B053664AF7B5C4107019B643F0">
    <w:name w:val="306975B053664AF7B5C4107019B643F0"/>
    <w:rsid w:val="00711B07"/>
  </w:style>
  <w:style w:type="paragraph" w:customStyle="1" w:styleId="0840665AC0F84841BD2B7C9268C3EAC8">
    <w:name w:val="0840665AC0F84841BD2B7C9268C3EAC8"/>
    <w:rsid w:val="00711B07"/>
  </w:style>
  <w:style w:type="paragraph" w:customStyle="1" w:styleId="C6F28D72B5D448289259E0A6B9D27DED">
    <w:name w:val="C6F28D72B5D448289259E0A6B9D27DED"/>
    <w:rsid w:val="00711B07"/>
  </w:style>
  <w:style w:type="paragraph" w:customStyle="1" w:styleId="506872677973413F9CF550A65E29F0BB">
    <w:name w:val="506872677973413F9CF550A65E29F0BB"/>
    <w:rsid w:val="00711B07"/>
  </w:style>
  <w:style w:type="paragraph" w:customStyle="1" w:styleId="5698290E5DF9481BA8055117793257F9">
    <w:name w:val="5698290E5DF9481BA8055117793257F9"/>
    <w:rsid w:val="00711B07"/>
  </w:style>
  <w:style w:type="paragraph" w:customStyle="1" w:styleId="B18935A97EE04ADBB6BBF6CD8E6ABE9B">
    <w:name w:val="B18935A97EE04ADBB6BBF6CD8E6ABE9B"/>
    <w:rsid w:val="00711B07"/>
  </w:style>
  <w:style w:type="paragraph" w:customStyle="1" w:styleId="D4B860F08421405DA21188B4A36D837E">
    <w:name w:val="D4B860F08421405DA21188B4A36D837E"/>
    <w:rsid w:val="00711B07"/>
  </w:style>
  <w:style w:type="paragraph" w:customStyle="1" w:styleId="BDDB634728494ECC96D8C966324B75A9">
    <w:name w:val="BDDB634728494ECC96D8C966324B75A9"/>
    <w:rsid w:val="00711B07"/>
  </w:style>
  <w:style w:type="paragraph" w:customStyle="1" w:styleId="30FF4ADDCA4F482D8BE0DE811D593F32">
    <w:name w:val="30FF4ADDCA4F482D8BE0DE811D593F32"/>
    <w:rsid w:val="00711B07"/>
  </w:style>
  <w:style w:type="paragraph" w:customStyle="1" w:styleId="44BA8C61D154460EB134B4630220E743">
    <w:name w:val="44BA8C61D154460EB134B4630220E743"/>
    <w:rsid w:val="00711B07"/>
  </w:style>
  <w:style w:type="paragraph" w:customStyle="1" w:styleId="7BC777C7655C444BB81E6CB7E741CA85">
    <w:name w:val="7BC777C7655C444BB81E6CB7E741CA85"/>
    <w:rsid w:val="00711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91833-901A-4574-8638-70BBC18F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19</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Coordinating and Completing Surveys Affecting Your Post’s Cost of Living Allowance</vt:lpstr>
    </vt:vector>
  </TitlesOfParts>
  <Company>U S Department of State</Company>
  <LinksUpToDate>false</LinksUpToDate>
  <CharactersWithSpaces>38968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and Completing Surveys Affecting Your Post’s Cost of Living Allowance</dc:title>
  <dc:subject>****Parts can be distributed separately****</dc:subject>
  <dc:creator>Office of Allowances</dc:creator>
  <cp:lastModifiedBy>"%username%"</cp:lastModifiedBy>
  <cp:revision>15</cp:revision>
  <cp:lastPrinted>2016-11-21T16:39:00Z</cp:lastPrinted>
  <dcterms:created xsi:type="dcterms:W3CDTF">2017-03-13T19:45:00Z</dcterms:created>
  <dcterms:modified xsi:type="dcterms:W3CDTF">2017-04-04T17:53:00Z</dcterms:modified>
</cp:coreProperties>
</file>