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77A29" w14:textId="410558E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Pr>
          <w:rFonts w:ascii="Courier New" w:hAnsi="Courier New"/>
          <w:b/>
          <w:sz w:val="16"/>
        </w:rPr>
        <w:t xml:space="preserve">270 </w:t>
      </w:r>
      <w:r>
        <w:rPr>
          <w:rFonts w:ascii="Courier New" w:hAnsi="Courier New"/>
          <w:b/>
          <w:sz w:val="16"/>
          <w:u w:val="single"/>
        </w:rPr>
        <w:t>EDUCATION ALLOWANCE</w:t>
      </w:r>
      <w:r w:rsidRPr="001B4960">
        <w:rPr>
          <w:rFonts w:ascii="Courier New" w:hAnsi="Courier New"/>
          <w:b/>
          <w:sz w:val="16"/>
        </w:rPr>
        <w:t xml:space="preserve"> (last updated </w:t>
      </w:r>
      <w:r w:rsidR="0036600C">
        <w:rPr>
          <w:rFonts w:ascii="Courier New" w:hAnsi="Courier New"/>
          <w:b/>
          <w:sz w:val="16"/>
        </w:rPr>
        <w:t>04/10/2020 Interim</w:t>
      </w:r>
      <w:r w:rsidRPr="001B4960">
        <w:rPr>
          <w:rFonts w:ascii="Courier New" w:hAnsi="Courier New"/>
          <w:b/>
          <w:sz w:val="16"/>
        </w:rPr>
        <w:t>)</w:t>
      </w:r>
    </w:p>
    <w:p w14:paraId="4536595A"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10E9F18" w14:textId="66FB91DF" w:rsidR="00044038" w:rsidRDefault="00044038" w:rsidP="00044038">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Pr>
          <w:rFonts w:ascii="Courier New" w:hAnsi="Courier New"/>
          <w:b/>
          <w:sz w:val="16"/>
        </w:rPr>
        <w:t xml:space="preserve">271 </w:t>
      </w:r>
      <w:r>
        <w:rPr>
          <w:rFonts w:ascii="Courier New" w:hAnsi="Courier New"/>
          <w:b/>
          <w:sz w:val="16"/>
          <w:u w:val="single"/>
        </w:rPr>
        <w:t>Definitions</w:t>
      </w:r>
      <w:r w:rsidRPr="007D55AC">
        <w:rPr>
          <w:rFonts w:ascii="Courier New" w:hAnsi="Courier New"/>
          <w:b/>
          <w:sz w:val="16"/>
        </w:rPr>
        <w:t xml:space="preserve"> </w:t>
      </w:r>
    </w:p>
    <w:p w14:paraId="38FA4DE9"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58BB696"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a. "</w:t>
      </w:r>
      <w:r>
        <w:rPr>
          <w:rFonts w:ascii="Courier New" w:hAnsi="Courier New"/>
          <w:b/>
          <w:sz w:val="16"/>
          <w:u w:val="single"/>
        </w:rPr>
        <w:t>Education allowance</w:t>
      </w:r>
      <w:r>
        <w:rPr>
          <w:rFonts w:ascii="Courier New" w:hAnsi="Courier New"/>
          <w:b/>
          <w:sz w:val="16"/>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0BE89B9F"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5A6D170"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b. "</w:t>
      </w:r>
      <w:r>
        <w:rPr>
          <w:rFonts w:ascii="Courier New" w:hAnsi="Courier New"/>
          <w:b/>
          <w:sz w:val="16"/>
          <w:u w:val="single"/>
        </w:rPr>
        <w:t>Adequate school</w:t>
      </w:r>
      <w:r>
        <w:rPr>
          <w:rFonts w:ascii="Courier New" w:hAnsi="Courier New"/>
          <w:b/>
          <w:sz w:val="16"/>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1BBDBC1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58E652EA"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r>
        <w:rPr>
          <w:rFonts w:ascii="Courier New" w:hAnsi="Courier New"/>
          <w:b/>
          <w:sz w:val="16"/>
        </w:rPr>
        <w:t>The Department of State Office of Overseas Schools determines the “adequacy” of the schools at the overseas posts that are not U.S. Department of Defense Schools.</w:t>
      </w:r>
    </w:p>
    <w:p w14:paraId="1707C58F"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032BDAB"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c. "</w:t>
      </w:r>
      <w:r>
        <w:rPr>
          <w:rFonts w:ascii="Courier New" w:hAnsi="Courier New"/>
          <w:b/>
          <w:sz w:val="16"/>
          <w:u w:val="single"/>
        </w:rPr>
        <w:t>Educational method</w:t>
      </w:r>
      <w:r>
        <w:rPr>
          <w:rFonts w:ascii="Courier New" w:hAnsi="Courier New"/>
          <w:b/>
          <w:sz w:val="16"/>
        </w:rPr>
        <w:t>" means: (1) "school-at-post"; or (2) "school-away-from-post"; or (3) "home study/private instruction"; or (4) special needs as defined in this section.</w:t>
      </w:r>
    </w:p>
    <w:p w14:paraId="55A2FDDF"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8F2290E"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d. "</w:t>
      </w:r>
      <w:r>
        <w:rPr>
          <w:rFonts w:ascii="Courier New" w:hAnsi="Courier New"/>
          <w:b/>
          <w:sz w:val="16"/>
          <w:u w:val="single"/>
        </w:rPr>
        <w:t>School at post</w:t>
      </w:r>
      <w:r>
        <w:rPr>
          <w:rFonts w:ascii="Courier New" w:hAnsi="Courier New"/>
          <w:b/>
          <w:sz w:val="16"/>
        </w:rPr>
        <w:t>" means an elementary or secondary school within daily commuting distance of the employee's post of assignment.</w:t>
      </w:r>
    </w:p>
    <w:p w14:paraId="2D1DDE25"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DE0060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e. "</w:t>
      </w:r>
      <w:r>
        <w:rPr>
          <w:rFonts w:ascii="Courier New" w:hAnsi="Courier New"/>
          <w:b/>
          <w:sz w:val="16"/>
          <w:u w:val="single"/>
        </w:rPr>
        <w:t>School away from post</w:t>
      </w:r>
      <w:r>
        <w:rPr>
          <w:rFonts w:ascii="Courier New" w:hAnsi="Courier New"/>
          <w:b/>
          <w:sz w:val="16"/>
        </w:rPr>
        <w:t>" means an elementary or secondary school so far beyond daily commuting distance of the employee's post as to necessitate board and room in connection with attendance.</w:t>
      </w:r>
    </w:p>
    <w:p w14:paraId="465463E1"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E889C0F"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f. "</w:t>
      </w:r>
      <w:r>
        <w:rPr>
          <w:rFonts w:ascii="Courier New" w:hAnsi="Courier New"/>
          <w:b/>
          <w:sz w:val="16"/>
          <w:u w:val="single"/>
        </w:rPr>
        <w:t>Home study/Private Instruction</w:t>
      </w:r>
      <w:r>
        <w:rPr>
          <w:rFonts w:ascii="Courier New" w:hAnsi="Courier New"/>
          <w:b/>
          <w:sz w:val="16"/>
        </w:rPr>
        <w:t>" means a complete academic course using correspondence course and/or other appropriate materials in the home and/or by private instruction.</w:t>
      </w:r>
    </w:p>
    <w:p w14:paraId="49D7C5D0"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5CC98A5" w14:textId="5C1814C4"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g. "</w:t>
      </w:r>
      <w:r>
        <w:rPr>
          <w:rFonts w:ascii="Courier New" w:hAnsi="Courier New"/>
          <w:b/>
          <w:sz w:val="16"/>
          <w:u w:val="single"/>
        </w:rPr>
        <w:t>Child</w:t>
      </w:r>
      <w:r>
        <w:rPr>
          <w:rFonts w:ascii="Courier New" w:hAnsi="Courier New"/>
          <w:b/>
          <w:sz w:val="16"/>
        </w:rPr>
        <w:t xml:space="preserve">" means one of the children defined in Section </w:t>
      </w:r>
      <w:r w:rsidRPr="00744C00">
        <w:rPr>
          <w:rFonts w:ascii="Courier New" w:hAnsi="Courier New"/>
          <w:b/>
          <w:sz w:val="16"/>
        </w:rPr>
        <w:t>040m</w:t>
      </w:r>
      <w:r>
        <w:rPr>
          <w:rFonts w:ascii="Courier New" w:hAnsi="Courier New"/>
          <w:b/>
          <w:sz w:val="16"/>
        </w:rPr>
        <w:t>(2) and (4) and who is eligible for education at the elementary or secondary school level (grades K-12) except that such child must have attained the age of four years and must not have reached his/her 21st birthday (see section 276.24 for a special-needs exception to this upper age limit).  A child with special needs under Sections 271m and 276.8 is considered to be covered by these regulations from birth</w:t>
      </w:r>
      <w:r w:rsidR="003D254D">
        <w:rPr>
          <w:rFonts w:ascii="Courier New" w:hAnsi="Courier New"/>
          <w:b/>
          <w:sz w:val="16"/>
        </w:rPr>
        <w:t xml:space="preserve"> (</w:t>
      </w:r>
      <w:r w:rsidR="00D92ED7">
        <w:rPr>
          <w:rFonts w:ascii="Courier New" w:hAnsi="Courier New"/>
          <w:b/>
          <w:sz w:val="16"/>
        </w:rPr>
        <w:t xml:space="preserve">if the child would </w:t>
      </w:r>
      <w:r w:rsidR="00B47C1B">
        <w:rPr>
          <w:rFonts w:ascii="Courier New" w:hAnsi="Courier New"/>
          <w:b/>
          <w:sz w:val="16"/>
        </w:rPr>
        <w:t xml:space="preserve">fall </w:t>
      </w:r>
      <w:r w:rsidR="003D254D">
        <w:rPr>
          <w:rFonts w:ascii="Courier New" w:hAnsi="Courier New"/>
          <w:b/>
          <w:sz w:val="16"/>
        </w:rPr>
        <w:t xml:space="preserve">under </w:t>
      </w:r>
      <w:r w:rsidR="00D92ED7">
        <w:rPr>
          <w:rFonts w:ascii="Courier New" w:hAnsi="Courier New"/>
          <w:b/>
          <w:sz w:val="16"/>
        </w:rPr>
        <w:t>the Individuals with Disabilities Education Improvement Act [</w:t>
      </w:r>
      <w:r w:rsidR="003D254D">
        <w:rPr>
          <w:rFonts w:ascii="Courier New" w:hAnsi="Courier New"/>
          <w:b/>
          <w:sz w:val="16"/>
        </w:rPr>
        <w:t>IDEIA</w:t>
      </w:r>
      <w:r w:rsidR="00D92ED7">
        <w:rPr>
          <w:rFonts w:ascii="Courier New" w:hAnsi="Courier New"/>
          <w:b/>
          <w:sz w:val="16"/>
        </w:rPr>
        <w:t>] if residing in the United States</w:t>
      </w:r>
      <w:r w:rsidR="003D254D">
        <w:rPr>
          <w:rFonts w:ascii="Courier New" w:hAnsi="Courier New"/>
          <w:b/>
          <w:sz w:val="16"/>
        </w:rPr>
        <w:t>) and for grades K through 12 (</w:t>
      </w:r>
      <w:r w:rsidR="00D92ED7">
        <w:rPr>
          <w:rFonts w:ascii="Courier New" w:hAnsi="Courier New"/>
          <w:b/>
          <w:sz w:val="16"/>
        </w:rPr>
        <w:t>if the child would be covered by Section</w:t>
      </w:r>
      <w:r w:rsidR="003D254D">
        <w:rPr>
          <w:rFonts w:ascii="Courier New" w:hAnsi="Courier New"/>
          <w:b/>
          <w:sz w:val="16"/>
        </w:rPr>
        <w:t xml:space="preserve"> 504</w:t>
      </w:r>
      <w:r w:rsidR="00D92ED7">
        <w:rPr>
          <w:rFonts w:ascii="Courier New" w:hAnsi="Courier New"/>
          <w:b/>
          <w:sz w:val="16"/>
        </w:rPr>
        <w:t xml:space="preserve"> of the Rehabilitation Act</w:t>
      </w:r>
      <w:r w:rsidR="001437CF">
        <w:rPr>
          <w:rFonts w:ascii="Courier New" w:hAnsi="Courier New"/>
          <w:b/>
          <w:sz w:val="16"/>
        </w:rPr>
        <w:t xml:space="preserve"> of 1973</w:t>
      </w:r>
      <w:r w:rsidR="00D92ED7">
        <w:rPr>
          <w:rFonts w:ascii="Courier New" w:hAnsi="Courier New"/>
          <w:b/>
          <w:sz w:val="16"/>
        </w:rPr>
        <w:t xml:space="preserve"> if residing in the United States</w:t>
      </w:r>
      <w:r w:rsidR="003D254D">
        <w:rPr>
          <w:rFonts w:ascii="Courier New" w:hAnsi="Courier New"/>
          <w:b/>
          <w:sz w:val="16"/>
        </w:rPr>
        <w:t>)</w:t>
      </w:r>
      <w:r>
        <w:rPr>
          <w:rFonts w:ascii="Courier New" w:hAnsi="Courier New"/>
          <w:b/>
          <w:sz w:val="16"/>
        </w:rPr>
        <w:t>. (</w:t>
      </w:r>
      <w:r w:rsidR="00F01EE8">
        <w:rPr>
          <w:rFonts w:ascii="Courier New" w:hAnsi="Courier New"/>
          <w:b/>
          <w:sz w:val="16"/>
        </w:rPr>
        <w:t>Eff</w:t>
      </w:r>
      <w:r>
        <w:rPr>
          <w:rFonts w:ascii="Courier New" w:hAnsi="Courier New"/>
          <w:b/>
          <w:sz w:val="16"/>
        </w:rPr>
        <w:t xml:space="preserve">. </w:t>
      </w:r>
      <w:r w:rsidR="00855B3C">
        <w:rPr>
          <w:rFonts w:ascii="Courier New" w:hAnsi="Courier New"/>
          <w:b/>
          <w:sz w:val="16"/>
        </w:rPr>
        <w:t>09/01/2019</w:t>
      </w:r>
      <w:r>
        <w:rPr>
          <w:rFonts w:ascii="Courier New" w:hAnsi="Courier New"/>
          <w:b/>
          <w:sz w:val="16"/>
        </w:rPr>
        <w:t xml:space="preserve"> </w:t>
      </w:r>
      <w:r w:rsidR="0049157C">
        <w:rPr>
          <w:rFonts w:ascii="Courier New" w:hAnsi="Courier New"/>
          <w:b/>
          <w:sz w:val="16"/>
        </w:rPr>
        <w:t>TL:SR-976</w:t>
      </w:r>
      <w:r>
        <w:rPr>
          <w:rFonts w:ascii="Courier New" w:hAnsi="Courier New"/>
          <w:b/>
          <w:sz w:val="16"/>
        </w:rPr>
        <w:t>)</w:t>
      </w:r>
    </w:p>
    <w:p w14:paraId="4508FB36"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49A177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h. "</w:t>
      </w:r>
      <w:r>
        <w:rPr>
          <w:rFonts w:ascii="Courier New" w:hAnsi="Courier New"/>
          <w:b/>
          <w:sz w:val="16"/>
          <w:u w:val="single"/>
        </w:rPr>
        <w:t>School year</w:t>
      </w:r>
      <w:r>
        <w:rPr>
          <w:rFonts w:ascii="Courier New" w:hAnsi="Courier New"/>
          <w:b/>
          <w:sz w:val="16"/>
        </w:rPr>
        <w:t>" means the total number of calendar days involved in obtaining, by means of a specific educational facility, elementary or secondary schooling within one prescribed maximum rate in one 12 month period.</w:t>
      </w:r>
    </w:p>
    <w:p w14:paraId="268309B2"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0C17C6D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i. "</w:t>
      </w:r>
      <w:r>
        <w:rPr>
          <w:rFonts w:ascii="Courier New" w:hAnsi="Courier New"/>
          <w:b/>
          <w:sz w:val="16"/>
          <w:u w:val="single"/>
        </w:rPr>
        <w:t>Advanced Placement and International Baccalaureate Courses</w:t>
      </w:r>
      <w:r>
        <w:rPr>
          <w:rFonts w:ascii="Courier New" w:hAnsi="Courier New"/>
          <w:b/>
          <w:sz w:val="16"/>
        </w:rPr>
        <w:t>" are courses offered by The College Board (</w:t>
      </w:r>
      <w:smartTag w:uri="urn:schemas-microsoft-com:office:smarttags" w:element="address">
        <w:smartTag w:uri="urn:schemas-microsoft-com:office:smarttags" w:element="Street">
          <w:r>
            <w:rPr>
              <w:rFonts w:ascii="Courier New" w:hAnsi="Courier New"/>
              <w:b/>
              <w:sz w:val="16"/>
            </w:rPr>
            <w:t>888 Seventh Avenue</w:t>
          </w:r>
        </w:smartTag>
        <w:r>
          <w:rPr>
            <w:rFonts w:ascii="Courier New" w:hAnsi="Courier New"/>
            <w:b/>
            <w:sz w:val="16"/>
          </w:rPr>
          <w:t xml:space="preserve">, </w:t>
        </w:r>
        <w:smartTag w:uri="urn:schemas-microsoft-com:office:smarttags" w:element="City">
          <w:r>
            <w:rPr>
              <w:rFonts w:ascii="Courier New" w:hAnsi="Courier New"/>
              <w:b/>
              <w:sz w:val="16"/>
            </w:rPr>
            <w:t>New York</w:t>
          </w:r>
        </w:smartTag>
        <w:r>
          <w:rPr>
            <w:rFonts w:ascii="Courier New" w:hAnsi="Courier New"/>
            <w:b/>
            <w:sz w:val="16"/>
          </w:rPr>
          <w:t xml:space="preserve">, </w:t>
        </w:r>
        <w:smartTag w:uri="urn:schemas-microsoft-com:office:smarttags" w:element="State">
          <w:r>
            <w:rPr>
              <w:rFonts w:ascii="Courier New" w:hAnsi="Courier New"/>
              <w:b/>
              <w:sz w:val="16"/>
            </w:rPr>
            <w:t>NY</w:t>
          </w:r>
        </w:smartTag>
        <w:r>
          <w:rPr>
            <w:rFonts w:ascii="Courier New" w:hAnsi="Courier New"/>
            <w:b/>
            <w:sz w:val="16"/>
          </w:rPr>
          <w:t xml:space="preserve"> </w:t>
        </w:r>
        <w:smartTag w:uri="urn:schemas-microsoft-com:office:smarttags" w:element="PostalCode">
          <w:r>
            <w:rPr>
              <w:rFonts w:ascii="Courier New" w:hAnsi="Courier New"/>
              <w:b/>
              <w:sz w:val="16"/>
            </w:rPr>
            <w:t>10016</w:t>
          </w:r>
        </w:smartTag>
      </w:smartTag>
      <w:r>
        <w:rPr>
          <w:rFonts w:ascii="Courier New" w:hAnsi="Courier New"/>
          <w:b/>
          <w:sz w:val="16"/>
        </w:rPr>
        <w:t xml:space="preserve">) and the International Baccalaureate </w:t>
      </w:r>
      <w:smartTag w:uri="urn:schemas-microsoft-com:office:smarttags" w:element="place">
        <w:r>
          <w:rPr>
            <w:rFonts w:ascii="Courier New" w:hAnsi="Courier New"/>
            <w:b/>
            <w:sz w:val="16"/>
          </w:rPr>
          <w:t>North America</w:t>
        </w:r>
      </w:smartTag>
      <w:r>
        <w:rPr>
          <w:rFonts w:ascii="Courier New" w:hAnsi="Courier New"/>
          <w:b/>
          <w:sz w:val="16"/>
        </w:rPr>
        <w:t xml:space="preserve"> (</w:t>
      </w:r>
      <w:smartTag w:uri="urn:schemas-microsoft-com:office:smarttags" w:element="address">
        <w:smartTag w:uri="urn:schemas-microsoft-com:office:smarttags" w:element="Street">
          <w:r>
            <w:rPr>
              <w:rFonts w:ascii="Courier New" w:hAnsi="Courier New"/>
              <w:b/>
              <w:sz w:val="16"/>
            </w:rPr>
            <w:t>200 Madison Avenue</w:t>
          </w:r>
        </w:smartTag>
        <w:r>
          <w:rPr>
            <w:rFonts w:ascii="Courier New" w:hAnsi="Courier New"/>
            <w:b/>
            <w:sz w:val="16"/>
          </w:rPr>
          <w:t xml:space="preserve">, </w:t>
        </w:r>
        <w:smartTag w:uri="urn:schemas-microsoft-com:office:smarttags" w:element="City">
          <w:r>
            <w:rPr>
              <w:rFonts w:ascii="Courier New" w:hAnsi="Courier New"/>
              <w:b/>
              <w:sz w:val="16"/>
            </w:rPr>
            <w:t>New York</w:t>
          </w:r>
        </w:smartTag>
        <w:r>
          <w:rPr>
            <w:rFonts w:ascii="Courier New" w:hAnsi="Courier New"/>
            <w:b/>
            <w:sz w:val="16"/>
          </w:rPr>
          <w:t xml:space="preserve">, </w:t>
        </w:r>
        <w:smartTag w:uri="urn:schemas-microsoft-com:office:smarttags" w:element="State">
          <w:r>
            <w:rPr>
              <w:rFonts w:ascii="Courier New" w:hAnsi="Courier New"/>
              <w:b/>
              <w:sz w:val="16"/>
            </w:rPr>
            <w:t>NY</w:t>
          </w:r>
        </w:smartTag>
        <w:r>
          <w:rPr>
            <w:rFonts w:ascii="Courier New" w:hAnsi="Courier New"/>
            <w:b/>
            <w:sz w:val="16"/>
          </w:rPr>
          <w:t xml:space="preserve"> </w:t>
        </w:r>
        <w:smartTag w:uri="urn:schemas-microsoft-com:office:smarttags" w:element="PostalCode">
          <w:r>
            <w:rPr>
              <w:rFonts w:ascii="Courier New" w:hAnsi="Courier New"/>
              <w:b/>
              <w:sz w:val="16"/>
            </w:rPr>
            <w:t>10016</w:t>
          </w:r>
        </w:smartTag>
      </w:smartTag>
      <w:r>
        <w:rPr>
          <w:rFonts w:ascii="Courier New" w:hAnsi="Courier New"/>
          <w:b/>
          <w:sz w:val="16"/>
        </w:rPr>
        <w:t xml:space="preserve">), respectively. These are available to secondary school (grades 9-12) students and normally conclude with exams.  A survey of exam-related IB and AP tests revealed expenses incurred are funded by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public school districts, therefore, employees may claim full expenses for IB and AP fees per exam per child.</w:t>
      </w:r>
    </w:p>
    <w:p w14:paraId="0734AD8F"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AF2ECF1" w14:textId="22E18D9A"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j. "</w:t>
      </w:r>
      <w:r>
        <w:rPr>
          <w:rFonts w:ascii="Courier New" w:hAnsi="Courier New"/>
          <w:b/>
          <w:sz w:val="16"/>
          <w:u w:val="single"/>
        </w:rPr>
        <w:t>Kindergarten</w:t>
      </w:r>
      <w:r>
        <w:rPr>
          <w:rFonts w:ascii="Courier New" w:hAnsi="Courier New"/>
          <w:b/>
          <w:sz w:val="16"/>
        </w:rPr>
        <w:t>", except for a special needs child</w:t>
      </w:r>
      <w:r w:rsidR="00063C24">
        <w:rPr>
          <w:rFonts w:ascii="Courier New" w:hAnsi="Courier New"/>
          <w:b/>
          <w:sz w:val="16"/>
        </w:rPr>
        <w:t xml:space="preserve"> under IDEIA</w:t>
      </w:r>
      <w:r>
        <w:rPr>
          <w:rFonts w:ascii="Courier New" w:hAnsi="Courier New"/>
          <w:b/>
          <w:sz w:val="16"/>
        </w:rPr>
        <w:t xml:space="preserve">, means a one school-year program similar to the U.S. public school program immediately preceding grade 1 and does not include the nursery school level.  At posts where schools generally follow a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w:t>
      </w:r>
      <w:r w:rsidR="00304C50">
        <w:rPr>
          <w:rFonts w:ascii="Courier New" w:hAnsi="Courier New"/>
          <w:b/>
          <w:sz w:val="16"/>
        </w:rPr>
        <w:t xml:space="preserve"> (Eff. </w:t>
      </w:r>
      <w:r w:rsidR="00855B3C">
        <w:rPr>
          <w:rFonts w:ascii="Courier New" w:hAnsi="Courier New"/>
          <w:b/>
          <w:sz w:val="16"/>
        </w:rPr>
        <w:t>09/01/2019</w:t>
      </w:r>
      <w:r w:rsidR="00304C50">
        <w:rPr>
          <w:rFonts w:ascii="Courier New" w:hAnsi="Courier New"/>
          <w:b/>
          <w:sz w:val="16"/>
        </w:rPr>
        <w:t xml:space="preserve"> </w:t>
      </w:r>
      <w:r w:rsidR="0049157C">
        <w:rPr>
          <w:rFonts w:ascii="Courier New" w:hAnsi="Courier New"/>
          <w:b/>
          <w:sz w:val="16"/>
        </w:rPr>
        <w:t>TL:SR-976</w:t>
      </w:r>
      <w:r w:rsidR="00304C50">
        <w:rPr>
          <w:rFonts w:ascii="Courier New" w:hAnsi="Courier New"/>
          <w:b/>
          <w:sz w:val="16"/>
        </w:rPr>
        <w:t>)</w:t>
      </w:r>
    </w:p>
    <w:p w14:paraId="2478908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404E312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k. "</w:t>
      </w:r>
      <w:r>
        <w:rPr>
          <w:rFonts w:ascii="Courier New" w:hAnsi="Courier New"/>
          <w:b/>
          <w:sz w:val="16"/>
          <w:u w:val="single"/>
        </w:rPr>
        <w:t>Post-audit</w:t>
      </w:r>
      <w:r>
        <w:rPr>
          <w:rFonts w:ascii="Courier New" w:hAnsi="Courier New"/>
          <w:b/>
          <w:sz w:val="16"/>
        </w:rPr>
        <w:t>" means after approval (approbation) by post's authorizing official and after payment has been made to the employee.  All supporting documentation, originals and certified copies, are to be kept under one cover, to be available to an office which has oversight authority.</w:t>
      </w:r>
    </w:p>
    <w:p w14:paraId="12BFE33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667D2E44"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lastRenderedPageBreak/>
        <w:t>l. “</w:t>
      </w:r>
      <w:r>
        <w:rPr>
          <w:rFonts w:ascii="Courier New" w:hAnsi="Courier New"/>
          <w:b/>
          <w:sz w:val="16"/>
          <w:u w:val="single"/>
        </w:rPr>
        <w:t>English as a Second Language (ESL)</w:t>
      </w:r>
      <w:r>
        <w:rPr>
          <w:rFonts w:ascii="Courier New" w:hAnsi="Courier New"/>
          <w:b/>
          <w:sz w:val="16"/>
        </w:rPr>
        <w:t>” - is additional assistance and/or instruction provided to a child not speaking English sufficiently well to participate fully in a school’s curriculum.</w:t>
      </w:r>
    </w:p>
    <w:p w14:paraId="6B64CCC1"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150FF117" w14:textId="42022416"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m. </w:t>
      </w:r>
      <w:r w:rsidR="009A5A6C">
        <w:rPr>
          <w:rFonts w:ascii="Courier New" w:hAnsi="Courier New"/>
          <w:b/>
          <w:sz w:val="16"/>
        </w:rPr>
        <w:t>“</w:t>
      </w:r>
      <w:r>
        <w:rPr>
          <w:rFonts w:ascii="Courier New" w:hAnsi="Courier New"/>
          <w:b/>
          <w:sz w:val="16"/>
          <w:u w:val="single"/>
        </w:rPr>
        <w:t>Special Needs Education Allowance</w:t>
      </w:r>
      <w:r w:rsidR="009A5A6C">
        <w:rPr>
          <w:rFonts w:ascii="Courier New" w:hAnsi="Courier New"/>
          <w:b/>
          <w:sz w:val="16"/>
          <w:u w:val="single"/>
        </w:rPr>
        <w:t>”</w:t>
      </w:r>
      <w:r>
        <w:rPr>
          <w:rFonts w:ascii="Courier New" w:hAnsi="Courier New"/>
          <w:b/>
          <w:sz w:val="16"/>
        </w:rPr>
        <w:t>:  This allowance applies to children who</w:t>
      </w:r>
      <w:r w:rsidR="00DA43B8">
        <w:rPr>
          <w:rFonts w:ascii="Courier New" w:hAnsi="Courier New"/>
          <w:b/>
          <w:sz w:val="16"/>
        </w:rPr>
        <w:t>, if residing in the United States,</w:t>
      </w:r>
      <w:r>
        <w:rPr>
          <w:rFonts w:ascii="Courier New" w:hAnsi="Courier New"/>
          <w:b/>
          <w:sz w:val="16"/>
        </w:rPr>
        <w:t xml:space="preserve"> would fall under Public Law 108-446, the Individuals with Disabilities Education Improvement Act (IDEIA), </w:t>
      </w:r>
      <w:r w:rsidR="00DA43B8">
        <w:rPr>
          <w:rFonts w:ascii="Courier New" w:hAnsi="Courier New"/>
          <w:b/>
          <w:sz w:val="16"/>
        </w:rPr>
        <w:t>or receiv</w:t>
      </w:r>
      <w:r w:rsidR="001437CF">
        <w:rPr>
          <w:rFonts w:ascii="Courier New" w:hAnsi="Courier New"/>
          <w:b/>
          <w:sz w:val="16"/>
        </w:rPr>
        <w:t>e</w:t>
      </w:r>
      <w:r w:rsidR="00DA43B8">
        <w:rPr>
          <w:rFonts w:ascii="Courier New" w:hAnsi="Courier New"/>
          <w:b/>
          <w:sz w:val="16"/>
        </w:rPr>
        <w:t xml:space="preserve"> services or support pursuant to Section 504 of the Rehabilitation Act</w:t>
      </w:r>
      <w:r w:rsidR="00C148B6">
        <w:rPr>
          <w:rFonts w:ascii="Courier New" w:hAnsi="Courier New"/>
          <w:b/>
          <w:sz w:val="16"/>
        </w:rPr>
        <w:t xml:space="preserve"> of 1973</w:t>
      </w:r>
      <w:r w:rsidR="00B616C7">
        <w:rPr>
          <w:rFonts w:ascii="Courier New" w:hAnsi="Courier New"/>
          <w:b/>
          <w:sz w:val="16"/>
        </w:rPr>
        <w:t xml:space="preserve"> (</w:t>
      </w:r>
      <w:r w:rsidR="007F5393">
        <w:rPr>
          <w:rFonts w:ascii="Courier New" w:hAnsi="Courier New"/>
          <w:b/>
          <w:sz w:val="16"/>
        </w:rPr>
        <w:t xml:space="preserve">Section </w:t>
      </w:r>
      <w:r w:rsidR="00B616C7">
        <w:rPr>
          <w:rFonts w:ascii="Courier New" w:hAnsi="Courier New"/>
          <w:b/>
          <w:sz w:val="16"/>
        </w:rPr>
        <w:t>504)</w:t>
      </w:r>
      <w:r w:rsidR="00DA43B8">
        <w:rPr>
          <w:rFonts w:ascii="Courier New" w:hAnsi="Courier New"/>
          <w:b/>
          <w:sz w:val="16"/>
        </w:rPr>
        <w:t>.</w:t>
      </w:r>
      <w:r>
        <w:rPr>
          <w:rFonts w:ascii="Courier New" w:hAnsi="Courier New"/>
          <w:b/>
          <w:sz w:val="16"/>
        </w:rPr>
        <w:t xml:space="preserve"> </w:t>
      </w:r>
      <w:r w:rsidRPr="00432BE6">
        <w:rPr>
          <w:rFonts w:ascii="Courier New" w:hAnsi="Courier New"/>
          <w:b/>
          <w:sz w:val="16"/>
        </w:rPr>
        <w:t>(</w:t>
      </w:r>
      <w:r>
        <w:rPr>
          <w:rFonts w:ascii="Courier New" w:hAnsi="Courier New"/>
          <w:b/>
          <w:sz w:val="16"/>
        </w:rPr>
        <w:t>E</w:t>
      </w:r>
      <w:r w:rsidRPr="00432BE6">
        <w:rPr>
          <w:rFonts w:ascii="Courier New" w:hAnsi="Courier New"/>
          <w:b/>
          <w:sz w:val="16"/>
        </w:rPr>
        <w:t xml:space="preserve">ff. </w:t>
      </w:r>
      <w:r w:rsidR="00855B3C">
        <w:rPr>
          <w:rFonts w:ascii="Courier New" w:hAnsi="Courier New"/>
          <w:b/>
          <w:sz w:val="16"/>
        </w:rPr>
        <w:t>09/01/2019</w:t>
      </w:r>
      <w:r w:rsidRPr="00432BE6">
        <w:rPr>
          <w:rFonts w:ascii="Courier New" w:hAnsi="Courier New"/>
          <w:b/>
          <w:sz w:val="16"/>
        </w:rPr>
        <w:t xml:space="preserve"> </w:t>
      </w:r>
      <w:r w:rsidR="0049157C">
        <w:rPr>
          <w:rFonts w:ascii="Courier New" w:hAnsi="Courier New"/>
          <w:b/>
          <w:sz w:val="16"/>
        </w:rPr>
        <w:t>TL:SR-976</w:t>
      </w:r>
      <w:r w:rsidRPr="00432BE6">
        <w:rPr>
          <w:rFonts w:ascii="Courier New" w:hAnsi="Courier New"/>
          <w:b/>
          <w:sz w:val="16"/>
        </w:rPr>
        <w:t>)</w:t>
      </w:r>
    </w:p>
    <w:p w14:paraId="1FA0C544"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75BC873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n. “</w:t>
      </w:r>
      <w:r w:rsidRPr="00AE1399">
        <w:rPr>
          <w:rFonts w:ascii="Courier New" w:hAnsi="Courier New"/>
          <w:b/>
          <w:sz w:val="16"/>
          <w:u w:val="single"/>
        </w:rPr>
        <w:t xml:space="preserve">Base </w:t>
      </w:r>
      <w:r>
        <w:rPr>
          <w:rFonts w:ascii="Courier New" w:hAnsi="Courier New"/>
          <w:b/>
          <w:sz w:val="16"/>
          <w:u w:val="single"/>
        </w:rPr>
        <w:t>s</w:t>
      </w:r>
      <w:r w:rsidRPr="00AE1399">
        <w:rPr>
          <w:rFonts w:ascii="Courier New" w:hAnsi="Courier New"/>
          <w:b/>
          <w:sz w:val="16"/>
          <w:u w:val="single"/>
        </w:rPr>
        <w:t xml:space="preserve">chool </w:t>
      </w:r>
      <w:r>
        <w:rPr>
          <w:rFonts w:ascii="Courier New" w:hAnsi="Courier New"/>
          <w:b/>
          <w:sz w:val="16"/>
          <w:u w:val="single"/>
        </w:rPr>
        <w:t>a</w:t>
      </w:r>
      <w:r w:rsidRPr="00AE1399">
        <w:rPr>
          <w:rFonts w:ascii="Courier New" w:hAnsi="Courier New"/>
          <w:b/>
          <w:sz w:val="16"/>
          <w:u w:val="single"/>
        </w:rPr>
        <w:t xml:space="preserve">t </w:t>
      </w:r>
      <w:r>
        <w:rPr>
          <w:rFonts w:ascii="Courier New" w:hAnsi="Courier New"/>
          <w:b/>
          <w:sz w:val="16"/>
          <w:u w:val="single"/>
        </w:rPr>
        <w:t>p</w:t>
      </w:r>
      <w:r w:rsidRPr="00AE1399">
        <w:rPr>
          <w:rFonts w:ascii="Courier New" w:hAnsi="Courier New"/>
          <w:b/>
          <w:sz w:val="16"/>
          <w:u w:val="single"/>
        </w:rPr>
        <w:t>ost”</w:t>
      </w:r>
      <w:r>
        <w:rPr>
          <w:rFonts w:ascii="Courier New" w:hAnsi="Courier New"/>
          <w:b/>
          <w:sz w:val="16"/>
        </w:rPr>
        <w:t xml:space="preserve"> is usually the least expensive “adequate” school as determined by the Department of State, Office of Overseas Schools (See 271b.), or the U.S. Department of Defense School, where available to </w:t>
      </w:r>
      <w:r w:rsidRPr="00744C00">
        <w:rPr>
          <w:rFonts w:ascii="Courier New" w:hAnsi="Courier New"/>
          <w:b/>
          <w:sz w:val="16"/>
        </w:rPr>
        <w:t>family</w:t>
      </w:r>
      <w:r>
        <w:rPr>
          <w:rFonts w:ascii="Courier New" w:hAnsi="Courier New"/>
          <w:b/>
          <w:sz w:val="16"/>
        </w:rPr>
        <w:t xml:space="preserve"> members. (Interim eff. 7/5/2009 TL:SR 711; final eff. 8/30/2009 TL:SR 715)</w:t>
      </w:r>
    </w:p>
    <w:p w14:paraId="5C9CF837"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0CEB33B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Pr>
          <w:rFonts w:ascii="Courier New" w:hAnsi="Courier New"/>
          <w:b/>
          <w:sz w:val="16"/>
        </w:rPr>
        <w:t xml:space="preserve">272 </w:t>
      </w:r>
      <w:r>
        <w:rPr>
          <w:rFonts w:ascii="Courier New" w:hAnsi="Courier New"/>
          <w:b/>
          <w:sz w:val="16"/>
          <w:u w:val="single"/>
        </w:rPr>
        <w:t>Scope</w:t>
      </w:r>
    </w:p>
    <w:p w14:paraId="362BD63D"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AC6A512"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272.1 </w:t>
      </w:r>
      <w:r>
        <w:rPr>
          <w:rFonts w:ascii="Courier New" w:hAnsi="Courier New"/>
          <w:b/>
          <w:sz w:val="16"/>
          <w:u w:val="single"/>
        </w:rPr>
        <w:t>Purpose</w:t>
      </w:r>
    </w:p>
    <w:p w14:paraId="41B7853F"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87F9655"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11B7098F"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5F65BC9" w14:textId="672F4358"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272.2 </w:t>
      </w:r>
      <w:r>
        <w:rPr>
          <w:rFonts w:ascii="Courier New" w:hAnsi="Courier New"/>
          <w:b/>
          <w:sz w:val="16"/>
          <w:u w:val="single"/>
        </w:rPr>
        <w:t>Rates of Education Allowance</w:t>
      </w:r>
    </w:p>
    <w:p w14:paraId="472C07A2"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53628A2" w14:textId="3356A35F" w:rsidR="00304C50" w:rsidRDefault="0055137F" w:rsidP="00304C50">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ab/>
      </w:r>
      <w:r>
        <w:rPr>
          <w:rFonts w:ascii="Courier New" w:hAnsi="Courier New"/>
          <w:b/>
          <w:sz w:val="16"/>
        </w:rPr>
        <w:tab/>
      </w:r>
      <w:r w:rsidR="00044038">
        <w:rPr>
          <w:rFonts w:ascii="Courier New" w:hAnsi="Courier New"/>
          <w:b/>
          <w:sz w:val="16"/>
        </w:rPr>
        <w:t>Rates of education allowance are provided for "school at post", "school away from post"</w:t>
      </w:r>
      <w:r w:rsidR="008E71B7">
        <w:rPr>
          <w:rFonts w:ascii="Courier New" w:hAnsi="Courier New"/>
          <w:b/>
          <w:sz w:val="16"/>
        </w:rPr>
        <w:t>,</w:t>
      </w:r>
      <w:r w:rsidR="00044038">
        <w:rPr>
          <w:rFonts w:ascii="Courier New" w:hAnsi="Courier New"/>
          <w:b/>
          <w:sz w:val="16"/>
        </w:rPr>
        <w:t xml:space="preserve"> "home study/private instruction"</w:t>
      </w:r>
      <w:r w:rsidR="008E71B7">
        <w:rPr>
          <w:rFonts w:ascii="Courier New" w:hAnsi="Courier New"/>
          <w:b/>
          <w:sz w:val="16"/>
        </w:rPr>
        <w:t xml:space="preserve">, and </w:t>
      </w:r>
      <w:r w:rsidR="00692AD0">
        <w:rPr>
          <w:rFonts w:ascii="Courier New" w:hAnsi="Courier New"/>
          <w:b/>
          <w:sz w:val="16"/>
        </w:rPr>
        <w:t>“</w:t>
      </w:r>
      <w:r w:rsidR="008E71B7">
        <w:rPr>
          <w:rFonts w:ascii="Courier New" w:hAnsi="Courier New"/>
          <w:b/>
          <w:sz w:val="16"/>
        </w:rPr>
        <w:t>special needs</w:t>
      </w:r>
      <w:r w:rsidR="00F06DAA">
        <w:rPr>
          <w:rFonts w:ascii="Courier New" w:hAnsi="Courier New"/>
          <w:b/>
          <w:sz w:val="16"/>
        </w:rPr>
        <w:t xml:space="preserve"> education allowance</w:t>
      </w:r>
      <w:r w:rsidR="00692AD0">
        <w:rPr>
          <w:rFonts w:ascii="Courier New" w:hAnsi="Courier New"/>
          <w:b/>
          <w:sz w:val="16"/>
        </w:rPr>
        <w:t>”</w:t>
      </w:r>
      <w:r w:rsidR="00044038">
        <w:rPr>
          <w:rFonts w:ascii="Courier New" w:hAnsi="Courier New"/>
          <w:b/>
          <w:sz w:val="16"/>
        </w:rPr>
        <w:t>.  Where a local school is deemed adequate by the Department of State, the "school at post" and the "school away from post" rates are identical.  In this circumstance, the rate for "school away from post" does not reflect the costs of attending a boarding school but simply indicates the allowance available for an employee who desires to send his/her child away to school despite the availability of an adequate local school (see section 277.2 for allowable expenses).  When a local school is deemed to be inadequate, a higher allowance rate is established to assist with the costs of attending a school away from the post.  Separate rates are available for home study/private instruction (274.12b) and special needs education allowance (274.12c).  An employee may not receive an allowance greater than the rate provided for the educational method selected except in connection with supplementary instruction or education of a special needs child.</w:t>
      </w:r>
      <w:r w:rsidR="00304C50">
        <w:rPr>
          <w:rFonts w:ascii="Courier New" w:hAnsi="Courier New"/>
          <w:b/>
          <w:sz w:val="16"/>
        </w:rPr>
        <w:t xml:space="preserve"> (Eff. </w:t>
      </w:r>
      <w:r w:rsidR="00855B3C">
        <w:rPr>
          <w:rFonts w:ascii="Courier New" w:hAnsi="Courier New"/>
          <w:b/>
          <w:sz w:val="16"/>
        </w:rPr>
        <w:t>09/01/2019</w:t>
      </w:r>
      <w:r w:rsidR="00304C50">
        <w:rPr>
          <w:rFonts w:ascii="Courier New" w:hAnsi="Courier New"/>
          <w:b/>
          <w:sz w:val="16"/>
        </w:rPr>
        <w:t xml:space="preserve"> </w:t>
      </w:r>
      <w:r w:rsidR="0049157C">
        <w:rPr>
          <w:rFonts w:ascii="Courier New" w:hAnsi="Courier New"/>
          <w:b/>
          <w:sz w:val="16"/>
        </w:rPr>
        <w:t>TL:SR-976</w:t>
      </w:r>
      <w:r w:rsidR="00304C50">
        <w:rPr>
          <w:rFonts w:ascii="Courier New" w:hAnsi="Courier New"/>
          <w:b/>
          <w:sz w:val="16"/>
        </w:rPr>
        <w:t>)</w:t>
      </w:r>
    </w:p>
    <w:p w14:paraId="7F2DB4FA" w14:textId="31423D4B" w:rsidR="00044038" w:rsidRDefault="00044038" w:rsidP="00304C50">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1784E6F0"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09C5270"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272.3 </w:t>
      </w:r>
      <w:r>
        <w:rPr>
          <w:rFonts w:ascii="Courier New" w:hAnsi="Courier New"/>
          <w:b/>
          <w:sz w:val="16"/>
          <w:u w:val="single"/>
        </w:rPr>
        <w:t>Selection of School</w:t>
      </w:r>
      <w:r w:rsidRPr="00EB33AE">
        <w:rPr>
          <w:rFonts w:ascii="Courier New" w:hAnsi="Courier New"/>
          <w:b/>
          <w:sz w:val="16"/>
        </w:rPr>
        <w:t xml:space="preserve"> </w:t>
      </w:r>
      <w:r>
        <w:rPr>
          <w:rFonts w:ascii="Courier New" w:hAnsi="Courier New"/>
          <w:b/>
          <w:sz w:val="16"/>
        </w:rPr>
        <w:t>(interim eff. 7/5/2009 TL:SR-711; final eff. 8/30/2009 TL:SR-715)</w:t>
      </w:r>
    </w:p>
    <w:p w14:paraId="681376F0"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DC6D6B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r>
        <w:rPr>
          <w:rFonts w:ascii="Courier New" w:hAnsi="Courier New"/>
          <w:b/>
          <w:sz w:val="16"/>
        </w:rPr>
        <w:t xml:space="preserve">An employee has freedom of choice in school selection with reimbursement up to the rate cited in Section 920 for allowable expenses (Section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Section 920 education allowance rate as long as that maximum rate has not been reached.  </w:t>
      </w:r>
      <w:r w:rsidRPr="00980921">
        <w:rPr>
          <w:rFonts w:ascii="Courier New" w:hAnsi="Courier New" w:cs="Courier New"/>
          <w:b/>
          <w:bCs/>
          <w:color w:val="000000"/>
          <w:sz w:val="16"/>
        </w:rPr>
        <w:t xml:space="preserve">In cases in which a student is required to transfer </w:t>
      </w:r>
      <w:r>
        <w:rPr>
          <w:rFonts w:ascii="Courier New" w:hAnsi="Courier New" w:cs="Courier New"/>
          <w:b/>
          <w:bCs/>
          <w:color w:val="000000"/>
          <w:sz w:val="16"/>
        </w:rPr>
        <w:t xml:space="preserve">schools </w:t>
      </w:r>
      <w:r w:rsidRPr="00980921">
        <w:rPr>
          <w:rFonts w:ascii="Courier New" w:hAnsi="Courier New" w:cs="Courier New"/>
          <w:b/>
          <w:bCs/>
          <w:color w:val="000000"/>
          <w:sz w:val="16"/>
        </w:rPr>
        <w:t xml:space="preserve">for reasons beyond the </w:t>
      </w:r>
      <w:r w:rsidRPr="00744C00">
        <w:rPr>
          <w:rFonts w:ascii="Courier New" w:hAnsi="Courier New" w:cs="Courier New"/>
          <w:b/>
          <w:bCs/>
          <w:color w:val="000000"/>
          <w:sz w:val="16"/>
        </w:rPr>
        <w:t>family</w:t>
      </w:r>
      <w:r w:rsidRPr="00980921">
        <w:rPr>
          <w:rFonts w:ascii="Courier New" w:hAnsi="Courier New" w:cs="Courier New"/>
          <w:b/>
          <w:bCs/>
          <w:color w:val="000000"/>
          <w:sz w:val="16"/>
        </w:rPr>
        <w:t>'s control,</w:t>
      </w:r>
      <w:r w:rsidRPr="00980921">
        <w:rPr>
          <w:rFonts w:ascii="Courier New" w:hAnsi="Courier New" w:cs="Courier New"/>
          <w:b/>
          <w:bCs/>
          <w:sz w:val="16"/>
        </w:rPr>
        <w:t xml:space="preserve"> the post may request a waiver of the maximum rate from </w:t>
      </w:r>
      <w:r w:rsidRPr="00980921">
        <w:rPr>
          <w:rFonts w:ascii="Courier New" w:hAnsi="Courier New" w:cs="Courier New"/>
          <w:b/>
          <w:bCs/>
          <w:color w:val="000000"/>
          <w:sz w:val="16"/>
        </w:rPr>
        <w:t>the Director of the Office of Allowances</w:t>
      </w:r>
      <w:r>
        <w:rPr>
          <w:rFonts w:ascii="Courier New" w:hAnsi="Courier New" w:cs="Courier New"/>
          <w:b/>
          <w:bCs/>
          <w:color w:val="000000"/>
          <w:sz w:val="16"/>
        </w:rPr>
        <w:t>.</w:t>
      </w:r>
    </w:p>
    <w:p w14:paraId="6028ECA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900"/>
        <w:rPr>
          <w:rFonts w:ascii="Courier New" w:hAnsi="Courier New"/>
          <w:b/>
          <w:sz w:val="16"/>
        </w:rPr>
      </w:pPr>
    </w:p>
    <w:p w14:paraId="1D0C5E6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Pr>
          <w:rFonts w:ascii="Courier New" w:hAnsi="Courier New"/>
          <w:b/>
          <w:sz w:val="16"/>
        </w:rPr>
        <w:t>Example 1:  Child is in third grade at the base school (grades K-6) and one-time fees are paid which total $3,000.  Child changes schools the following year and one-time fees are $2,500.  The employee cannot be reimbursed under DSSR 274.12e for one-time fees since the maximum allowed of $3,000 was paid the previous year.  Tuition for fourth grade at the new school is $10,000.  DSSR Section 920 education allowance maximum for fourth grade at that post is $13,000.  The employee can be reimbursed for the $2,500 one time fees at the new school under the DSSR Section 920 education allowance maximum since that maximum has not been reached ($13,000 minus $10,000 leaves $3,000 which can be used to reimburse for the $2,500 one time fees at the new school).</w:t>
      </w:r>
    </w:p>
    <w:p w14:paraId="7E8F2A3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5552E5FB"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Pr>
          <w:rFonts w:ascii="Courier New" w:hAnsi="Courier New"/>
          <w:b/>
          <w:sz w:val="16"/>
        </w:rPr>
        <w:t>Example 2:  Base school one-time fees are $1000.  DSSR Section 920 Education Allowance maximum is $8,000.  Employee has chosen non-base school where one-time fees are $3,000 and tuition is $6,000.  One-time fees may be reimbursed at $1,000 (limited to the base school one-time fees).  The other $2,000 of one-time fees may be reimbursed under DSSR Section 920 since the maximum has not been reached ($8,000 minus $6,000 leaves $2,000 which can be used to reimburse for the remaining $2,000 of one time fees at the non-base school).</w:t>
      </w:r>
    </w:p>
    <w:p w14:paraId="684DA6F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060B81AA"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Pr>
          <w:rFonts w:ascii="Courier New" w:hAnsi="Courier New"/>
          <w:b/>
          <w:sz w:val="16"/>
        </w:rPr>
        <w:t>Example 3:  Base school one-time fees are $4,000.  DSSR Section 920 Education Allowance maximum is $18,000.  Employee has chosen non-base school where one-time fees are $6,000 and tuition is $17,000.  One-time fees may be reimbursed at $4,000, leaving $2,000 not allowed under one-time fees.  If the DSSR Section 920 maximum has not been reached, the $2,000 can be reimbursed under that maximum ($18,000 minus $17,000 with a remainder of $1,000 below maximum).  Only $1,000 can be reimbursed to the employee, leaving the employee $1,000 out of pocket for the remaining one-time fees at the non-base school.</w:t>
      </w:r>
    </w:p>
    <w:p w14:paraId="027A1D1F"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1BBD0E1" w14:textId="77777777" w:rsidR="00044038" w:rsidRPr="00BF5ED2" w:rsidRDefault="00044038" w:rsidP="00044038">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Pr>
          <w:rFonts w:ascii="Courier New" w:hAnsi="Courier New"/>
          <w:b/>
          <w:sz w:val="16"/>
        </w:rPr>
        <w:t xml:space="preserve">273 </w:t>
      </w:r>
      <w:r>
        <w:rPr>
          <w:rFonts w:ascii="Courier New" w:hAnsi="Courier New"/>
          <w:b/>
          <w:sz w:val="16"/>
          <w:u w:val="single"/>
        </w:rPr>
        <w:t>Application Including Estimates of Costs</w:t>
      </w:r>
    </w:p>
    <w:p w14:paraId="3D491E6F"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392158DF"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Pr>
          <w:rFonts w:ascii="Courier New" w:hAnsi="Courier New"/>
          <w:b/>
          <w:sz w:val="16"/>
        </w:rPr>
        <w:t xml:space="preserve">After the employee, or a </w:t>
      </w:r>
      <w:r w:rsidRPr="003E11F3">
        <w:rPr>
          <w:rFonts w:ascii="Courier New" w:hAnsi="Courier New"/>
          <w:b/>
          <w:sz w:val="16"/>
        </w:rPr>
        <w:t>family</w:t>
      </w:r>
      <w:r>
        <w:rPr>
          <w:rFonts w:ascii="Courier New" w:hAnsi="Courier New"/>
          <w:b/>
          <w:sz w:val="16"/>
        </w:rPr>
        <w:t xml:space="preserve"> member, has arrived at the post, an application may be filed (Section 960 Education Allowance Worksheet) including estimates of costs of tuition, books and supplies, required fees, room and board, and transportation for an education allowance grant on behalf of each child.  (See allowable costs in Section 277.)  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Evidence of actual schooling costs must be submitted before the end of each school year or whenever requested by the officer designated to authorize allowances, the Department of State, or other responsible authority.  (See Section 274.11b.)</w:t>
      </w:r>
    </w:p>
    <w:p w14:paraId="4F5B46F7"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BBE576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Pr>
          <w:rFonts w:ascii="Courier New" w:hAnsi="Courier New"/>
          <w:b/>
          <w:sz w:val="16"/>
        </w:rPr>
        <w:t xml:space="preserve">274 </w:t>
      </w:r>
      <w:r>
        <w:rPr>
          <w:rFonts w:ascii="Courier New" w:hAnsi="Courier New"/>
          <w:b/>
          <w:sz w:val="16"/>
          <w:u w:val="single"/>
        </w:rPr>
        <w:t>Grant of Education Allowances</w:t>
      </w:r>
      <w:r>
        <w:rPr>
          <w:rFonts w:ascii="Courier New" w:hAnsi="Courier New"/>
          <w:b/>
          <w:sz w:val="16"/>
        </w:rPr>
        <w:t xml:space="preserve">  (See also Section 077.32b.)</w:t>
      </w:r>
    </w:p>
    <w:p w14:paraId="502C1D47"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76C073B"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274.1 </w:t>
      </w:r>
      <w:r>
        <w:rPr>
          <w:rFonts w:ascii="Courier New" w:hAnsi="Courier New"/>
          <w:b/>
          <w:sz w:val="16"/>
          <w:u w:val="single"/>
        </w:rPr>
        <w:t>Amount</w:t>
      </w:r>
    </w:p>
    <w:p w14:paraId="165E457E"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99CAB32" w14:textId="0F786896"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274.11 </w:t>
      </w:r>
      <w:r>
        <w:rPr>
          <w:rFonts w:ascii="Courier New" w:hAnsi="Courier New"/>
          <w:b/>
          <w:sz w:val="16"/>
          <w:u w:val="single"/>
        </w:rPr>
        <w:t xml:space="preserve">Normal </w:t>
      </w:r>
      <w:r w:rsidRPr="00EE7F8D">
        <w:rPr>
          <w:rFonts w:ascii="Courier New" w:hAnsi="Courier New"/>
          <w:b/>
          <w:sz w:val="16"/>
          <w:u w:val="single"/>
        </w:rPr>
        <w:t>Grant</w:t>
      </w:r>
      <w:r>
        <w:rPr>
          <w:rFonts w:ascii="Courier New" w:hAnsi="Courier New"/>
          <w:b/>
          <w:sz w:val="16"/>
        </w:rPr>
        <w:t xml:space="preserve"> </w:t>
      </w:r>
    </w:p>
    <w:p w14:paraId="4A606E63"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77A1E8" w14:textId="1B3781A1"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 xml:space="preserve">a. An employee normally may be granted for each school year, or fraction thereof, on behalf of a child in grades K-12, </w:t>
      </w:r>
      <w:r w:rsidR="00441303">
        <w:rPr>
          <w:rFonts w:ascii="Courier New" w:hAnsi="Courier New"/>
          <w:b/>
          <w:sz w:val="16"/>
        </w:rPr>
        <w:t xml:space="preserve">up to </w:t>
      </w:r>
      <w:r>
        <w:rPr>
          <w:rFonts w:ascii="Courier New" w:hAnsi="Courier New"/>
          <w:b/>
          <w:sz w:val="16"/>
        </w:rPr>
        <w:t>the rate indicated in Section 920 for his/her post, grade and educational facility selected (Section 271.c) or in the case of home study and private instruction the rates indicated in Section 274.12b</w:t>
      </w:r>
      <w:r w:rsidR="008E71B7">
        <w:rPr>
          <w:rFonts w:ascii="Courier New" w:hAnsi="Courier New"/>
          <w:b/>
          <w:sz w:val="16"/>
        </w:rPr>
        <w:t xml:space="preserve"> </w:t>
      </w:r>
      <w:r w:rsidR="008E71B7" w:rsidRPr="001D2132">
        <w:rPr>
          <w:rFonts w:ascii="Courier New" w:hAnsi="Courier New"/>
          <w:b/>
          <w:sz w:val="16"/>
        </w:rPr>
        <w:t xml:space="preserve">or </w:t>
      </w:r>
      <w:r w:rsidR="001D2132">
        <w:rPr>
          <w:rFonts w:ascii="Courier New" w:hAnsi="Courier New"/>
          <w:b/>
          <w:sz w:val="16"/>
        </w:rPr>
        <w:t xml:space="preserve">in the case of a special needs child, the </w:t>
      </w:r>
      <w:r w:rsidR="008E71B7" w:rsidRPr="001D2132">
        <w:rPr>
          <w:rFonts w:ascii="Courier New" w:hAnsi="Courier New"/>
          <w:b/>
          <w:sz w:val="16"/>
        </w:rPr>
        <w:t>special needs education</w:t>
      </w:r>
      <w:r w:rsidR="008E71B7">
        <w:rPr>
          <w:rFonts w:ascii="Courier New" w:hAnsi="Courier New"/>
          <w:b/>
          <w:sz w:val="16"/>
        </w:rPr>
        <w:t xml:space="preserve"> allowance rates indicated in Section 274.12c</w:t>
      </w:r>
      <w:r>
        <w:rPr>
          <w:rFonts w:ascii="Courier New" w:hAnsi="Courier New"/>
          <w:b/>
          <w:sz w:val="16"/>
        </w:rPr>
        <w:t>.</w:t>
      </w:r>
      <w:r w:rsidR="00304C50">
        <w:rPr>
          <w:rFonts w:ascii="Courier New" w:hAnsi="Courier New"/>
          <w:b/>
          <w:sz w:val="16"/>
        </w:rPr>
        <w:t xml:space="preserve">  (Eff. </w:t>
      </w:r>
      <w:r w:rsidR="00855B3C">
        <w:rPr>
          <w:rFonts w:ascii="Courier New" w:hAnsi="Courier New"/>
          <w:b/>
          <w:sz w:val="16"/>
        </w:rPr>
        <w:t>09/01/2019</w:t>
      </w:r>
      <w:r w:rsidR="00474C7A">
        <w:rPr>
          <w:rFonts w:ascii="Courier New" w:hAnsi="Courier New"/>
          <w:b/>
          <w:sz w:val="16"/>
        </w:rPr>
        <w:t xml:space="preserve"> </w:t>
      </w:r>
      <w:r w:rsidR="0049157C">
        <w:rPr>
          <w:rFonts w:ascii="Courier New" w:hAnsi="Courier New"/>
          <w:b/>
          <w:sz w:val="16"/>
        </w:rPr>
        <w:t>TL:SR-976</w:t>
      </w:r>
      <w:r w:rsidR="00304C50">
        <w:rPr>
          <w:rFonts w:ascii="Courier New" w:hAnsi="Courier New"/>
          <w:b/>
          <w:sz w:val="16"/>
        </w:rPr>
        <w:t>)</w:t>
      </w:r>
    </w:p>
    <w:p w14:paraId="388B283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D934F7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in excess of $100.</w:t>
      </w:r>
    </w:p>
    <w:p w14:paraId="275BDDD3"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0A59A27A" w14:textId="678E63A6" w:rsidR="00044038" w:rsidRDefault="00044038" w:rsidP="00044038">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Pr>
          <w:rFonts w:ascii="Courier New" w:hAnsi="Courier New"/>
          <w:b/>
          <w:sz w:val="16"/>
        </w:rPr>
        <w:t xml:space="preserve">274.12 </w:t>
      </w:r>
      <w:r>
        <w:rPr>
          <w:rFonts w:ascii="Courier New" w:hAnsi="Courier New"/>
          <w:b/>
          <w:sz w:val="16"/>
          <w:u w:val="single"/>
        </w:rPr>
        <w:t xml:space="preserve">Other Amounts </w:t>
      </w:r>
    </w:p>
    <w:p w14:paraId="2BBAC5FD"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74A4012"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The authorizing officer may authorize:</w:t>
      </w:r>
    </w:p>
    <w:p w14:paraId="3688BF1E"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718ADC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 in addition to the amount authorized under Section 274.11 for "school at post", an amount up to $4,100 each school year for supplementary instruction (See Section 276.9.)(eff. 1/17/10 TL:SR-725);</w:t>
      </w:r>
    </w:p>
    <w:p w14:paraId="48D06B6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7EB48D9A"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 xml:space="preserve">b. in lieu of the "school at post" rate, a separate allowance rate of up to $10,500 each school year for home study/private instruction in grades K-8 and up to $21,500 in grades 9-12; however, if the </w:t>
      </w:r>
      <w:r>
        <w:rPr>
          <w:rFonts w:ascii="Courier New" w:hAnsi="Courier New"/>
          <w:b/>
          <w:sz w:val="16"/>
        </w:rPr>
        <w:lastRenderedPageBreak/>
        <w:t>local school/grade is adequate, reimbursement is limited to the school at post rate if it is lower than the home study/private instruction rate; (Eff. 8/5/18 TL:SR-948)</w:t>
      </w:r>
    </w:p>
    <w:p w14:paraId="6FA9489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4C522484" w14:textId="3B74BE3A"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c. for the education of a special needs child in lieu of the "school at post" rate, a separate allowance rate each school year up to $71,500 for "school at post"</w:t>
      </w:r>
      <w:r w:rsidR="00261CA9">
        <w:rPr>
          <w:rFonts w:ascii="Courier New" w:hAnsi="Courier New"/>
          <w:b/>
          <w:sz w:val="16"/>
        </w:rPr>
        <w:t xml:space="preserve"> plus up to $4,100 for supplementary instruction;</w:t>
      </w:r>
      <w:r>
        <w:rPr>
          <w:rFonts w:ascii="Courier New" w:hAnsi="Courier New"/>
          <w:b/>
          <w:sz w:val="16"/>
        </w:rPr>
        <w:t xml:space="preserve"> or </w:t>
      </w:r>
      <w:r w:rsidR="00261CA9">
        <w:rPr>
          <w:rFonts w:ascii="Courier New" w:hAnsi="Courier New"/>
          <w:b/>
          <w:sz w:val="16"/>
        </w:rPr>
        <w:t xml:space="preserve">up to $71,500 for </w:t>
      </w:r>
      <w:r>
        <w:rPr>
          <w:rFonts w:ascii="Courier New" w:hAnsi="Courier New"/>
          <w:b/>
          <w:sz w:val="16"/>
        </w:rPr>
        <w:t>"home study/private instruction" including tutoring</w:t>
      </w:r>
      <w:r w:rsidR="00261CA9">
        <w:rPr>
          <w:rFonts w:ascii="Courier New" w:hAnsi="Courier New"/>
          <w:b/>
          <w:sz w:val="16"/>
        </w:rPr>
        <w:t>;</w:t>
      </w:r>
      <w:r>
        <w:rPr>
          <w:rFonts w:ascii="Courier New" w:hAnsi="Courier New"/>
          <w:b/>
          <w:sz w:val="16"/>
        </w:rPr>
        <w:t xml:space="preserve"> or </w:t>
      </w:r>
      <w:r w:rsidR="00261CA9">
        <w:rPr>
          <w:rFonts w:ascii="Courier New" w:hAnsi="Courier New"/>
          <w:b/>
          <w:sz w:val="16"/>
        </w:rPr>
        <w:t xml:space="preserve">in lieu of the “school away from post” rate </w:t>
      </w:r>
      <w:r>
        <w:rPr>
          <w:rFonts w:ascii="Courier New" w:hAnsi="Courier New"/>
          <w:b/>
          <w:sz w:val="16"/>
        </w:rPr>
        <w:t xml:space="preserve">up to $87,900 for "school away from post" (See Section 276.8.); (Eff. </w:t>
      </w:r>
      <w:r w:rsidR="00855B3C">
        <w:rPr>
          <w:rFonts w:ascii="Courier New" w:hAnsi="Courier New"/>
          <w:b/>
          <w:sz w:val="16"/>
        </w:rPr>
        <w:t>09/01/2019</w:t>
      </w:r>
      <w:r w:rsidR="00474C7A">
        <w:rPr>
          <w:rFonts w:ascii="Courier New" w:hAnsi="Courier New"/>
          <w:b/>
          <w:sz w:val="16"/>
        </w:rPr>
        <w:t xml:space="preserve"> </w:t>
      </w:r>
      <w:r w:rsidR="0049157C">
        <w:rPr>
          <w:rFonts w:ascii="Courier New" w:hAnsi="Courier New"/>
          <w:b/>
          <w:sz w:val="16"/>
        </w:rPr>
        <w:t>TL:SR-976</w:t>
      </w:r>
      <w:r>
        <w:rPr>
          <w:rFonts w:ascii="Courier New" w:hAnsi="Courier New"/>
          <w:b/>
          <w:sz w:val="16"/>
        </w:rPr>
        <w:t>)</w:t>
      </w:r>
    </w:p>
    <w:p w14:paraId="064FB23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3A7404A0"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d. temporary continuance of the rate of the last previous post when the employee transfers and leaves his/her child in the same school (See Section 276.5.);</w:t>
      </w:r>
    </w:p>
    <w:p w14:paraId="0FE24D8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491"/>
        <w:rPr>
          <w:rFonts w:ascii="Courier New" w:hAnsi="Courier New"/>
          <w:b/>
          <w:sz w:val="16"/>
        </w:rPr>
      </w:pPr>
    </w:p>
    <w:p w14:paraId="77C456D4"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 xml:space="preserve">e. in addition to the amount authorized under Section 274.11 for "school at post", non-refundable amounts charged by schools as one-time fees, not recurring in subsequent years of enrollment such as building fees, registration fees, matriculation fees, or admission fees, plus annual fees charged to just certain  children in a </w:t>
      </w:r>
      <w:r w:rsidRPr="003E11F3">
        <w:rPr>
          <w:rFonts w:ascii="Courier New" w:hAnsi="Courier New"/>
          <w:b/>
          <w:sz w:val="16"/>
        </w:rPr>
        <w:t>family.</w:t>
      </w:r>
      <w:r>
        <w:rPr>
          <w:rFonts w:ascii="Courier New" w:hAnsi="Courier New"/>
          <w:b/>
          <w:sz w:val="16"/>
        </w:rPr>
        <w:t xml:space="preserve">  This subsection may not be used to pay for shares of stock in the school which make either the employee or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 shareholder in the school.</w:t>
      </w:r>
    </w:p>
    <w:p w14:paraId="424404B7"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4675CA81" w14:textId="77777777" w:rsidR="00044038" w:rsidRDefault="00044038" w:rsidP="00044038">
      <w:pPr>
        <w:tabs>
          <w:tab w:val="left" w:pos="384"/>
          <w:tab w:val="left" w:pos="768"/>
          <w:tab w:val="left" w:pos="1152"/>
          <w:tab w:val="left" w:pos="1728"/>
          <w:tab w:val="left" w:pos="2112"/>
          <w:tab w:val="left" w:pos="2496"/>
          <w:tab w:val="left" w:pos="2790"/>
          <w:tab w:val="left" w:pos="3072"/>
        </w:tabs>
        <w:ind w:left="2736" w:right="810"/>
        <w:rPr>
          <w:rFonts w:ascii="Courier New" w:hAnsi="Courier New"/>
          <w:b/>
          <w:sz w:val="16"/>
        </w:rPr>
      </w:pPr>
      <w:r>
        <w:rPr>
          <w:rFonts w:ascii="Courier New" w:hAnsi="Courier New"/>
          <w:b/>
          <w:sz w:val="16"/>
        </w:rPr>
        <w:t>Example:</w:t>
      </w:r>
    </w:p>
    <w:p w14:paraId="2FE69187"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Pr>
          <w:rFonts w:ascii="Courier New" w:hAnsi="Courier New"/>
          <w:b/>
          <w:sz w:val="16"/>
        </w:rPr>
        <w:t>An annual Development Fee of $100 is charged by a school for each of the first two children but not for the remaining children.  Section 274.12e provides authority to pay $100 to the employee for each of the two children in addition to grants of amounts of education allowance indicated in Section 920.</w:t>
      </w:r>
    </w:p>
    <w:p w14:paraId="3B69B9A4"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2039AFF"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Pr>
          <w:rFonts w:ascii="Courier New" w:hAnsi="Courier New"/>
          <w:b/>
          <w:sz w:val="16"/>
        </w:rPr>
        <w:t xml:space="preserve">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w:t>
      </w:r>
      <w:r w:rsidRPr="003E11F3">
        <w:rPr>
          <w:rFonts w:ascii="Courier New" w:hAnsi="Courier New"/>
          <w:b/>
          <w:sz w:val="16"/>
        </w:rPr>
        <w:t>family</w:t>
      </w:r>
      <w:r>
        <w:rPr>
          <w:rFonts w:ascii="Courier New" w:hAnsi="Courier New"/>
          <w:b/>
          <w:sz w:val="16"/>
        </w:rPr>
        <w:t xml:space="preserve"> which the employee is required to pay to the school at post and for which the school will not accept alternative payments.</w:t>
      </w:r>
    </w:p>
    <w:p w14:paraId="3F5E215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592" w:right="810"/>
        <w:rPr>
          <w:rFonts w:ascii="Courier New" w:hAnsi="Courier New"/>
          <w:b/>
          <w:sz w:val="16"/>
        </w:rPr>
      </w:pPr>
    </w:p>
    <w:p w14:paraId="19321EB6"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f. in addition to the amount authorized under Section 274.11 for “school at post”, fees related to English as a Second Language instruction for a child needing specialized assistance.</w:t>
      </w:r>
    </w:p>
    <w:p w14:paraId="32D0FB9E"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736" w:right="810"/>
        <w:rPr>
          <w:rFonts w:ascii="Courier New" w:hAnsi="Courier New"/>
          <w:b/>
          <w:sz w:val="16"/>
        </w:rPr>
      </w:pPr>
    </w:p>
    <w:p w14:paraId="1651AB87"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274.2 </w:t>
      </w:r>
      <w:r>
        <w:rPr>
          <w:rFonts w:ascii="Courier New" w:hAnsi="Courier New"/>
          <w:b/>
          <w:sz w:val="16"/>
          <w:u w:val="single"/>
        </w:rPr>
        <w:t>Termination</w:t>
      </w:r>
    </w:p>
    <w:p w14:paraId="562E0653"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EB58567"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274.21 </w:t>
      </w:r>
      <w:r>
        <w:rPr>
          <w:rFonts w:ascii="Courier New" w:hAnsi="Courier New"/>
          <w:b/>
          <w:sz w:val="16"/>
          <w:u w:val="single"/>
        </w:rPr>
        <w:t>Normal Termination</w:t>
      </w:r>
    </w:p>
    <w:p w14:paraId="54CBA5CC"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A453B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Pr>
          <w:rFonts w:ascii="Courier New" w:hAnsi="Courier New"/>
          <w:b/>
          <w:sz w:val="16"/>
        </w:rPr>
        <w:t>A grant normally will terminate at the end of the school year, or fraction thereof, upon which the grant is based, when no amendment of the grant is required under Section 274.22.</w:t>
      </w:r>
    </w:p>
    <w:p w14:paraId="722D17DB"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6F90E1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274.22 </w:t>
      </w:r>
      <w:r>
        <w:rPr>
          <w:rFonts w:ascii="Courier New" w:hAnsi="Courier New"/>
          <w:b/>
          <w:sz w:val="16"/>
          <w:u w:val="single"/>
        </w:rPr>
        <w:t>Other Termination</w:t>
      </w:r>
    </w:p>
    <w:p w14:paraId="5B9F5B8E"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B883B71"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Pr>
          <w:rFonts w:ascii="Courier New" w:hAnsi="Courier New"/>
          <w:b/>
          <w:sz w:val="16"/>
        </w:rPr>
        <w:t>Where a grant is not terminated normally under Section 274.21, it will be terminated as of the following applicable date:</w:t>
      </w:r>
    </w:p>
    <w:p w14:paraId="045D2443"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444D96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a. the date the employee transfers or is separated;</w:t>
      </w:r>
    </w:p>
    <w:p w14:paraId="6054638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207B5DEE"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b. the date the post's education allowance rate is revised in the child's grade and educational method (Section 920);</w:t>
      </w:r>
    </w:p>
    <w:p w14:paraId="37CF412A"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808" w:right="810"/>
        <w:rPr>
          <w:rFonts w:ascii="Courier New" w:hAnsi="Courier New"/>
          <w:b/>
          <w:sz w:val="16"/>
        </w:rPr>
      </w:pPr>
    </w:p>
    <w:p w14:paraId="2503A99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c. the date the educational method (Section 271c) for the child is changed;</w:t>
      </w:r>
    </w:p>
    <w:p w14:paraId="188E150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1DCA2542"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d. the date the child is withdrawn from school for the remainder of the school year; or</w:t>
      </w:r>
    </w:p>
    <w:p w14:paraId="6F041BC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0BAABA7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sz w:val="16"/>
        </w:rPr>
      </w:pPr>
      <w:r>
        <w:rPr>
          <w:rFonts w:ascii="Courier New" w:hAnsi="Courier New"/>
          <w:b/>
          <w:sz w:val="16"/>
        </w:rPr>
        <w:t>e. any date specified by the officer designated to authorize allowances.</w:t>
      </w:r>
    </w:p>
    <w:p w14:paraId="2FBF8BBF"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448" w:right="810"/>
        <w:rPr>
          <w:rFonts w:ascii="Courier New" w:hAnsi="Courier New"/>
          <w:b/>
          <w:sz w:val="16"/>
        </w:rPr>
      </w:pPr>
    </w:p>
    <w:p w14:paraId="6260DA2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sz w:val="16"/>
        </w:rPr>
      </w:pPr>
      <w:r>
        <w:rPr>
          <w:rFonts w:ascii="Courier New" w:hAnsi="Courier New"/>
          <w:b/>
          <w:sz w:val="16"/>
        </w:rPr>
        <w:lastRenderedPageBreak/>
        <w:t>If the authorizing officer determines that revision of the grant is necessary in connection with the above terminations, the recomputed grant should provide for recovery of payment or increased payment when applicable.  An employee who is forced to withdraw a child from a "school at post" or "school away from post" as a result of transfer should not be financially penalized by reason of unavoidable educational expense.</w:t>
      </w:r>
    </w:p>
    <w:p w14:paraId="389EEE9A"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496"/>
        <w:rPr>
          <w:rFonts w:ascii="Courier New" w:hAnsi="Courier New"/>
          <w:b/>
          <w:sz w:val="16"/>
        </w:rPr>
      </w:pPr>
    </w:p>
    <w:p w14:paraId="44346642"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sz w:val="16"/>
        </w:rPr>
      </w:pPr>
      <w:r>
        <w:rPr>
          <w:rFonts w:ascii="Courier New" w:hAnsi="Courier New"/>
          <w:b/>
          <w:sz w:val="16"/>
        </w:rPr>
        <w:t>f. Where proration is determined to be the appropriate method of recomputation, the following formulas should be used.  The lower of the two prorated amounts would be the amount to be granted.  The 270 figure used in the formulas represents the calendar days in a typical school year.  If the authorizing officer is able to determine the exact number of days in a particular school year, this figure may be used.</w:t>
      </w:r>
    </w:p>
    <w:p w14:paraId="2943C36D"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7ACF115"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Pr>
          <w:rFonts w:ascii="Courier New" w:hAnsi="Courier New"/>
          <w:b/>
          <w:sz w:val="16"/>
        </w:rPr>
        <w:t xml:space="preserve">1.  </w:t>
      </w:r>
      <w:r>
        <w:rPr>
          <w:rFonts w:ascii="Courier New" w:hAnsi="Courier New"/>
          <w:b/>
          <w:sz w:val="16"/>
          <w:u w:val="single"/>
        </w:rPr>
        <w:t>PRORATE MAXIMUM RATE</w:t>
      </w:r>
    </w:p>
    <w:p w14:paraId="30A98D38"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39B67F8"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Pr>
          <w:rFonts w:ascii="Courier New" w:hAnsi="Courier New"/>
          <w:b/>
          <w:sz w:val="16"/>
        </w:rPr>
        <w:t xml:space="preserve">            Maximum school year allowance    $_________   X  Calendar days  = $</w:t>
      </w:r>
      <w:r>
        <w:rPr>
          <w:rFonts w:ascii="Courier New" w:hAnsi="Courier New"/>
          <w:b/>
          <w:sz w:val="16"/>
          <w:u w:val="single"/>
        </w:rPr>
        <w:t xml:space="preserve">______ </w:t>
      </w:r>
    </w:p>
    <w:p w14:paraId="2BF09200"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Pr>
          <w:rFonts w:ascii="Courier New" w:hAnsi="Courier New"/>
          <w:b/>
          <w:sz w:val="16"/>
        </w:rPr>
        <w:t xml:space="preserve">            rate plus amount authorized  =   270 Daily    school attendance </w:t>
      </w:r>
    </w:p>
    <w:p w14:paraId="471DDC0C"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Pr>
          <w:rFonts w:ascii="Courier New" w:hAnsi="Courier New"/>
          <w:b/>
          <w:sz w:val="16"/>
        </w:rPr>
        <w:t xml:space="preserve">            for supplementary instruction        Rate </w:t>
      </w:r>
    </w:p>
    <w:p w14:paraId="5F8F8E3A"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150270E"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Pr>
          <w:rFonts w:ascii="Courier New" w:hAnsi="Courier New"/>
          <w:b/>
          <w:sz w:val="16"/>
        </w:rPr>
        <w:t xml:space="preserve">2.  </w:t>
      </w:r>
      <w:r>
        <w:rPr>
          <w:rFonts w:ascii="Courier New" w:hAnsi="Courier New"/>
          <w:b/>
          <w:sz w:val="16"/>
          <w:u w:val="single"/>
        </w:rPr>
        <w:t>PRORATE EXPENSES</w:t>
      </w:r>
    </w:p>
    <w:p w14:paraId="1AF711B7"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36F53DA"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Pr>
          <w:rFonts w:ascii="Courier New" w:hAnsi="Courier New"/>
          <w:b/>
          <w:sz w:val="16"/>
        </w:rPr>
        <w:t xml:space="preserve">            Employee's school year       = $_______      Calendar days   = $_______</w:t>
      </w:r>
    </w:p>
    <w:p w14:paraId="30F098C7"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Pr>
          <w:rFonts w:ascii="Courier New" w:hAnsi="Courier New"/>
          <w:b/>
          <w:sz w:val="16"/>
        </w:rPr>
        <w:t xml:space="preserve">            expenses                   270 Daily  X  school attendance             </w:t>
      </w:r>
    </w:p>
    <w:p w14:paraId="1921E82E"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Pr>
          <w:rFonts w:ascii="Courier New" w:hAnsi="Courier New"/>
          <w:b/>
          <w:sz w:val="16"/>
        </w:rPr>
        <w:t xml:space="preserve">                                         Rate</w:t>
      </w:r>
    </w:p>
    <w:p w14:paraId="44D4F70A"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9161BAA"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274.23 </w:t>
      </w:r>
      <w:r>
        <w:rPr>
          <w:rFonts w:ascii="Courier New" w:hAnsi="Courier New"/>
          <w:b/>
          <w:sz w:val="16"/>
          <w:u w:val="single"/>
        </w:rPr>
        <w:t xml:space="preserve">Additional Grants for </w:t>
      </w:r>
      <w:smartTag w:uri="urn:schemas-microsoft-com:office:smarttags" w:element="place">
        <w:smartTag w:uri="urn:schemas-microsoft-com:office:smarttags" w:element="PlaceName">
          <w:r>
            <w:rPr>
              <w:rFonts w:ascii="Courier New" w:hAnsi="Courier New"/>
              <w:b/>
              <w:sz w:val="16"/>
              <w:u w:val="single"/>
            </w:rPr>
            <w:t>One</w:t>
          </w:r>
        </w:smartTag>
        <w:r>
          <w:rPr>
            <w:rFonts w:ascii="Courier New" w:hAnsi="Courier New"/>
            <w:b/>
            <w:sz w:val="16"/>
            <w:u w:val="single"/>
          </w:rPr>
          <w:t xml:space="preserve"> </w:t>
        </w:r>
        <w:smartTag w:uri="urn:schemas-microsoft-com:office:smarttags" w:element="PlaceType">
          <w:r>
            <w:rPr>
              <w:rFonts w:ascii="Courier New" w:hAnsi="Courier New"/>
              <w:b/>
              <w:sz w:val="16"/>
              <w:u w:val="single"/>
            </w:rPr>
            <w:t>School</w:t>
          </w:r>
        </w:smartTag>
      </w:smartTag>
      <w:r>
        <w:rPr>
          <w:rFonts w:ascii="Courier New" w:hAnsi="Courier New"/>
          <w:b/>
          <w:sz w:val="16"/>
          <w:u w:val="single"/>
        </w:rPr>
        <w:t xml:space="preserve"> Year</w:t>
      </w:r>
    </w:p>
    <w:p w14:paraId="20302B37"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2F6AA61"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Pr>
          <w:rFonts w:ascii="Courier New" w:hAnsi="Courier New"/>
          <w:b/>
          <w:sz w:val="16"/>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 selected, plus amounts, if any, for supplementary instruction authorized under Section 276.9.  Exceptions are permitted in the circumstances described in Section 274.22a and if the employee elects temporary continuance of the rate of his/her last previous post in circumstances described in Section 274.12d.</w:t>
      </w:r>
    </w:p>
    <w:p w14:paraId="7BF33D6D"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D8877E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Pr>
          <w:rFonts w:ascii="Courier New" w:hAnsi="Courier New"/>
          <w:b/>
          <w:sz w:val="16"/>
        </w:rPr>
        <w:t xml:space="preserve">275 </w:t>
      </w:r>
      <w:r>
        <w:rPr>
          <w:rFonts w:ascii="Courier New" w:hAnsi="Courier New"/>
          <w:b/>
          <w:sz w:val="16"/>
          <w:u w:val="single"/>
        </w:rPr>
        <w:t>Payments</w:t>
      </w:r>
    </w:p>
    <w:p w14:paraId="376CDC1E"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64546C2"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Pr>
          <w:rFonts w:ascii="Courier New" w:hAnsi="Courier New"/>
          <w:b/>
          <w:sz w:val="16"/>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the authorizing officer must require proof of school payment within a reasonable amount of time in order to certify that school bills were paid at the beginning of the school year.</w:t>
      </w:r>
    </w:p>
    <w:p w14:paraId="0AB874D8"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1673951"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Pr>
          <w:rFonts w:ascii="Courier New" w:hAnsi="Courier New"/>
          <w:b/>
          <w:sz w:val="16"/>
        </w:rPr>
        <w:t xml:space="preserve">276 </w:t>
      </w:r>
      <w:r>
        <w:rPr>
          <w:rFonts w:ascii="Courier New" w:hAnsi="Courier New"/>
          <w:b/>
          <w:sz w:val="16"/>
          <w:u w:val="single"/>
        </w:rPr>
        <w:t>Additional Criteria</w:t>
      </w:r>
    </w:p>
    <w:p w14:paraId="500EB0C4"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EA02EF6"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276.1 </w:t>
      </w:r>
      <w:r>
        <w:rPr>
          <w:rFonts w:ascii="Courier New" w:hAnsi="Courier New"/>
          <w:b/>
          <w:sz w:val="16"/>
          <w:u w:val="single"/>
        </w:rPr>
        <w:t>Posts in Evacuation/Authorized Departure Status</w:t>
      </w:r>
    </w:p>
    <w:p w14:paraId="42367274"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DD192E0"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Refer to Chapter 600 - Evacuation/Authorized Departure Payments.</w:t>
      </w:r>
    </w:p>
    <w:p w14:paraId="2BFC60D6"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900"/>
        <w:outlineLvl w:val="0"/>
        <w:rPr>
          <w:rFonts w:ascii="Courier New" w:hAnsi="Courier New"/>
          <w:b/>
          <w:sz w:val="16"/>
        </w:rPr>
      </w:pPr>
    </w:p>
    <w:p w14:paraId="0C1BB3D5"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276.2 </w:t>
      </w:r>
      <w:r>
        <w:rPr>
          <w:rFonts w:ascii="Courier New" w:hAnsi="Courier New"/>
          <w:b/>
          <w:sz w:val="16"/>
          <w:u w:val="single"/>
        </w:rPr>
        <w:t xml:space="preserve">Special Eligibility Criteria </w:t>
      </w:r>
    </w:p>
    <w:p w14:paraId="1DCEADCD"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CEE4686" w14:textId="08B28E84"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276.21 A special needs child under Section 271m and 276.8 is considered to be covered by these regulations from birth</w:t>
      </w:r>
      <w:r w:rsidR="00C148B6">
        <w:rPr>
          <w:rFonts w:ascii="Courier New" w:hAnsi="Courier New"/>
          <w:b/>
          <w:sz w:val="16"/>
        </w:rPr>
        <w:t xml:space="preserve"> </w:t>
      </w:r>
      <w:r w:rsidR="00B47C1B">
        <w:rPr>
          <w:rFonts w:ascii="Courier New" w:hAnsi="Courier New"/>
          <w:b/>
          <w:sz w:val="16"/>
        </w:rPr>
        <w:t xml:space="preserve">if the child would fall </w:t>
      </w:r>
      <w:r w:rsidR="00C148B6">
        <w:rPr>
          <w:rFonts w:ascii="Courier New" w:hAnsi="Courier New"/>
          <w:b/>
          <w:sz w:val="16"/>
        </w:rPr>
        <w:t>under IDEIA</w:t>
      </w:r>
      <w:r w:rsidR="00B47C1B">
        <w:rPr>
          <w:rFonts w:ascii="Courier New" w:hAnsi="Courier New"/>
          <w:b/>
          <w:sz w:val="16"/>
        </w:rPr>
        <w:t xml:space="preserve"> if residing in the United States</w:t>
      </w:r>
      <w:r w:rsidR="00C148B6">
        <w:rPr>
          <w:rFonts w:ascii="Courier New" w:hAnsi="Courier New"/>
          <w:b/>
          <w:sz w:val="16"/>
        </w:rPr>
        <w:t xml:space="preserve"> and for grades Kindergarten through 12 </w:t>
      </w:r>
      <w:r w:rsidR="00B47C1B">
        <w:rPr>
          <w:rFonts w:ascii="Courier New" w:hAnsi="Courier New"/>
          <w:b/>
          <w:sz w:val="16"/>
        </w:rPr>
        <w:t xml:space="preserve">if the child would fall </w:t>
      </w:r>
      <w:r w:rsidR="00C148B6">
        <w:rPr>
          <w:rFonts w:ascii="Courier New" w:hAnsi="Courier New"/>
          <w:b/>
          <w:sz w:val="16"/>
        </w:rPr>
        <w:t xml:space="preserve">under </w:t>
      </w:r>
      <w:r w:rsidR="007F5393">
        <w:rPr>
          <w:rFonts w:ascii="Courier New" w:hAnsi="Courier New"/>
          <w:b/>
          <w:sz w:val="16"/>
        </w:rPr>
        <w:t xml:space="preserve">Section </w:t>
      </w:r>
      <w:r w:rsidR="00C148B6">
        <w:rPr>
          <w:rFonts w:ascii="Courier New" w:hAnsi="Courier New"/>
          <w:b/>
          <w:sz w:val="16"/>
        </w:rPr>
        <w:t>504</w:t>
      </w:r>
      <w:r w:rsidR="00B47C1B">
        <w:rPr>
          <w:rFonts w:ascii="Courier New" w:hAnsi="Courier New"/>
          <w:b/>
          <w:sz w:val="16"/>
        </w:rPr>
        <w:t xml:space="preserve"> if residing in the United States</w:t>
      </w:r>
      <w:r>
        <w:rPr>
          <w:rFonts w:ascii="Courier New" w:hAnsi="Courier New"/>
          <w:b/>
          <w:sz w:val="16"/>
        </w:rPr>
        <w:t>.</w:t>
      </w:r>
      <w:r w:rsidR="00304C50">
        <w:rPr>
          <w:rFonts w:ascii="Courier New" w:hAnsi="Courier New"/>
          <w:b/>
          <w:sz w:val="16"/>
        </w:rPr>
        <w:t xml:space="preserve">  (Eff. </w:t>
      </w:r>
      <w:r w:rsidR="00855B3C">
        <w:rPr>
          <w:rFonts w:ascii="Courier New" w:hAnsi="Courier New"/>
          <w:b/>
          <w:sz w:val="16"/>
        </w:rPr>
        <w:t>09/01/2019</w:t>
      </w:r>
      <w:r w:rsidR="00304C50">
        <w:rPr>
          <w:rFonts w:ascii="Courier New" w:hAnsi="Courier New"/>
          <w:b/>
          <w:sz w:val="16"/>
        </w:rPr>
        <w:t xml:space="preserve"> </w:t>
      </w:r>
      <w:r w:rsidR="0049157C">
        <w:rPr>
          <w:rFonts w:ascii="Courier New" w:hAnsi="Courier New"/>
          <w:b/>
          <w:sz w:val="16"/>
        </w:rPr>
        <w:t>TL:SR-976</w:t>
      </w:r>
      <w:r w:rsidR="00304C50">
        <w:rPr>
          <w:rFonts w:ascii="Courier New" w:hAnsi="Courier New"/>
          <w:b/>
          <w:sz w:val="16"/>
        </w:rPr>
        <w:t>)</w:t>
      </w:r>
    </w:p>
    <w:p w14:paraId="7C144D3B" w14:textId="750E2AF2" w:rsidR="00044038" w:rsidRDefault="00044038" w:rsidP="00044038">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1E3C65F" w14:textId="45121074"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 xml:space="preserve">276.22 When a child is attending a school away from post, </w:t>
      </w:r>
      <w:r w:rsidR="00C148B6">
        <w:rPr>
          <w:rFonts w:ascii="Courier New" w:hAnsi="Courier New"/>
          <w:b/>
          <w:sz w:val="16"/>
        </w:rPr>
        <w:t>the employee must show that, except during the period of attenda</w:t>
      </w:r>
      <w:r w:rsidR="007F1114">
        <w:rPr>
          <w:rFonts w:ascii="Courier New" w:hAnsi="Courier New"/>
          <w:b/>
          <w:sz w:val="16"/>
        </w:rPr>
        <w:t>n</w:t>
      </w:r>
      <w:r w:rsidR="00C148B6">
        <w:rPr>
          <w:rFonts w:ascii="Courier New" w:hAnsi="Courier New"/>
          <w:b/>
          <w:sz w:val="16"/>
        </w:rPr>
        <w:t xml:space="preserve">ce at a school away from post, the child normally resides with the employee at post.  Such a showing is not required if (1) the post has the status of partially or fully unaccompanied or (2) the reason the child is not present at post is </w:t>
      </w:r>
      <w:r w:rsidR="001D2132">
        <w:rPr>
          <w:rFonts w:ascii="Courier New" w:hAnsi="Courier New"/>
          <w:b/>
          <w:sz w:val="16"/>
        </w:rPr>
        <w:t xml:space="preserve">the </w:t>
      </w:r>
      <w:r w:rsidR="00C148B6">
        <w:rPr>
          <w:rFonts w:ascii="Courier New" w:hAnsi="Courier New"/>
          <w:b/>
          <w:sz w:val="16"/>
        </w:rPr>
        <w:t xml:space="preserve">medical clearance </w:t>
      </w:r>
      <w:r w:rsidR="001D2132">
        <w:rPr>
          <w:rFonts w:ascii="Courier New" w:hAnsi="Courier New"/>
          <w:b/>
          <w:sz w:val="16"/>
        </w:rPr>
        <w:t xml:space="preserve">does not </w:t>
      </w:r>
      <w:r w:rsidR="00C148B6">
        <w:rPr>
          <w:rFonts w:ascii="Courier New" w:hAnsi="Courier New"/>
          <w:b/>
          <w:sz w:val="16"/>
        </w:rPr>
        <w:t>permit the child to be present at post during periods when the child is not attending a school away from post</w:t>
      </w:r>
      <w:r>
        <w:rPr>
          <w:rFonts w:ascii="Courier New" w:hAnsi="Courier New"/>
          <w:b/>
          <w:sz w:val="16"/>
        </w:rPr>
        <w:t>.</w:t>
      </w:r>
      <w:r w:rsidR="00304C50">
        <w:rPr>
          <w:rFonts w:ascii="Courier New" w:hAnsi="Courier New"/>
          <w:b/>
          <w:sz w:val="16"/>
        </w:rPr>
        <w:t xml:space="preserve">  (Eff. </w:t>
      </w:r>
      <w:r w:rsidR="00855B3C">
        <w:rPr>
          <w:rFonts w:ascii="Courier New" w:hAnsi="Courier New"/>
          <w:b/>
          <w:sz w:val="16"/>
        </w:rPr>
        <w:t>09/01/2019</w:t>
      </w:r>
      <w:r w:rsidR="00304C50">
        <w:rPr>
          <w:rFonts w:ascii="Courier New" w:hAnsi="Courier New"/>
          <w:b/>
          <w:sz w:val="16"/>
        </w:rPr>
        <w:t xml:space="preserve"> </w:t>
      </w:r>
      <w:r w:rsidR="0049157C">
        <w:rPr>
          <w:rFonts w:ascii="Courier New" w:hAnsi="Courier New"/>
          <w:b/>
          <w:sz w:val="16"/>
        </w:rPr>
        <w:t>TL:SR-976</w:t>
      </w:r>
      <w:r w:rsidR="00304C50">
        <w:rPr>
          <w:rFonts w:ascii="Courier New" w:hAnsi="Courier New"/>
          <w:b/>
          <w:sz w:val="16"/>
        </w:rPr>
        <w:t>)</w:t>
      </w:r>
    </w:p>
    <w:p w14:paraId="0A3E00C2"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7AFC894" w14:textId="610E1C50"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lastRenderedPageBreak/>
        <w:t>276.23 When an employee is assigned to a post where children are not allowed, the employee may request the applicable “away from post” education allowance for his/her child in lieu of involuntary separate maintenance allowance (</w:t>
      </w:r>
      <w:r w:rsidR="00DE7184">
        <w:rPr>
          <w:rFonts w:ascii="Courier New" w:hAnsi="Courier New"/>
          <w:b/>
          <w:sz w:val="16"/>
        </w:rPr>
        <w:t>I</w:t>
      </w:r>
      <w:r>
        <w:rPr>
          <w:rFonts w:ascii="Courier New" w:hAnsi="Courier New"/>
          <w:b/>
          <w:sz w:val="16"/>
        </w:rPr>
        <w:t>SMA) for that child.</w:t>
      </w:r>
      <w:r w:rsidR="00304C50">
        <w:rPr>
          <w:rFonts w:ascii="Courier New" w:hAnsi="Courier New"/>
          <w:b/>
          <w:sz w:val="16"/>
        </w:rPr>
        <w:t xml:space="preserve">  (Eff. </w:t>
      </w:r>
      <w:r w:rsidR="00855B3C">
        <w:rPr>
          <w:rFonts w:ascii="Courier New" w:hAnsi="Courier New"/>
          <w:b/>
          <w:sz w:val="16"/>
        </w:rPr>
        <w:t>09/01/2019</w:t>
      </w:r>
      <w:r w:rsidR="00304C50">
        <w:rPr>
          <w:rFonts w:ascii="Courier New" w:hAnsi="Courier New"/>
          <w:b/>
          <w:sz w:val="16"/>
        </w:rPr>
        <w:t xml:space="preserve"> </w:t>
      </w:r>
      <w:r w:rsidR="0049157C">
        <w:rPr>
          <w:rFonts w:ascii="Courier New" w:hAnsi="Courier New"/>
          <w:b/>
          <w:sz w:val="16"/>
        </w:rPr>
        <w:t>TL:SR-976</w:t>
      </w:r>
      <w:r w:rsidR="00304C50">
        <w:rPr>
          <w:rFonts w:ascii="Courier New" w:hAnsi="Courier New"/>
          <w:b/>
          <w:sz w:val="16"/>
        </w:rPr>
        <w:t>)</w:t>
      </w:r>
    </w:p>
    <w:p w14:paraId="7DAE8EC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520" w:right="900" w:hanging="792"/>
        <w:rPr>
          <w:rFonts w:ascii="Courier New" w:hAnsi="Courier New"/>
          <w:b/>
          <w:sz w:val="16"/>
        </w:rPr>
      </w:pPr>
    </w:p>
    <w:p w14:paraId="2CA897A0"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276.24 A child who has reached the age of 21 during a school year remains eligible for an education allowance only until the end of that school year</w:t>
      </w:r>
      <w:r w:rsidRPr="005B7A76">
        <w:rPr>
          <w:rFonts w:ascii="Courier New" w:hAnsi="Courier New" w:cs="Courier New"/>
          <w:b/>
          <w:bCs/>
          <w:sz w:val="16"/>
          <w:szCs w:val="16"/>
        </w:rPr>
        <w:t xml:space="preserve">, except that a child with special needs who has not yet completed grade 12 remains eligible for a Special Needs Education Allowance (sections 271m and 276.8) until the end of the school year </w:t>
      </w:r>
      <w:r w:rsidRPr="00432BE6">
        <w:rPr>
          <w:rFonts w:ascii="Courier New" w:hAnsi="Courier New" w:cs="Courier New"/>
          <w:b/>
          <w:bCs/>
          <w:sz w:val="16"/>
          <w:szCs w:val="16"/>
        </w:rPr>
        <w:t>that is</w:t>
      </w:r>
      <w:r w:rsidRPr="005B7A76">
        <w:rPr>
          <w:rFonts w:ascii="Courier New" w:hAnsi="Courier New" w:cs="Courier New"/>
          <w:b/>
          <w:bCs/>
          <w:color w:val="1F497D"/>
          <w:sz w:val="16"/>
          <w:szCs w:val="16"/>
        </w:rPr>
        <w:t xml:space="preserve"> </w:t>
      </w:r>
      <w:r w:rsidRPr="005B7A76">
        <w:rPr>
          <w:rFonts w:ascii="Courier New" w:hAnsi="Courier New" w:cs="Courier New"/>
          <w:b/>
          <w:bCs/>
          <w:sz w:val="16"/>
          <w:szCs w:val="16"/>
        </w:rPr>
        <w:t xml:space="preserve">in </w:t>
      </w:r>
      <w:r w:rsidRPr="00432BE6">
        <w:rPr>
          <w:rFonts w:ascii="Courier New" w:hAnsi="Courier New" w:cs="Courier New"/>
          <w:b/>
          <w:bCs/>
          <w:sz w:val="16"/>
          <w:szCs w:val="16"/>
        </w:rPr>
        <w:t>progress when</w:t>
      </w:r>
      <w:r w:rsidRPr="005B7A76">
        <w:rPr>
          <w:rFonts w:ascii="Courier New" w:hAnsi="Courier New" w:cs="Courier New"/>
          <w:b/>
          <w:bCs/>
          <w:sz w:val="16"/>
          <w:szCs w:val="16"/>
        </w:rPr>
        <w:t xml:space="preserve"> he or she reaches the age of 22</w:t>
      </w:r>
      <w:r>
        <w:rPr>
          <w:rFonts w:ascii="Courier New" w:hAnsi="Courier New"/>
          <w:b/>
          <w:sz w:val="16"/>
        </w:rPr>
        <w:t>. (Interim eff. 6/6/2010 TL:SR-735; final eff. 7/4/2010 TL:SR-737)</w:t>
      </w:r>
    </w:p>
    <w:p w14:paraId="5ACDB076"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FF788D1"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 xml:space="preserve">276.25 Posts may request a waiver of the minimum age required to enter school if either a. or b. pertains. Waiver requests must be addressed to the Director, Office of Allowances, U.S. Department of State. </w:t>
      </w:r>
      <w:r>
        <w:rPr>
          <w:rFonts w:ascii="Courier New" w:hAnsi="Courier New" w:cs="Courier New"/>
          <w:b/>
          <w:sz w:val="16"/>
          <w:szCs w:val="16"/>
        </w:rPr>
        <w:t>Waivers do not apply to nursery school level programs (see DSSR 271j). (eff. 7/10/2016 TL:SR-894)</w:t>
      </w:r>
    </w:p>
    <w:p w14:paraId="76488D9E"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p>
    <w:p w14:paraId="586DE27B"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Pr>
          <w:rFonts w:ascii="Courier New" w:hAnsi="Courier New"/>
          <w:b/>
          <w:sz w:val="16"/>
        </w:rPr>
        <w:t xml:space="preserve">a. All schools at post have a standard age for admission which is less than the minimum age required for entry into Kindergarten in the U.S. public schools </w:t>
      </w:r>
      <w:r>
        <w:rPr>
          <w:rFonts w:ascii="Courier New" w:hAnsi="Courier New"/>
          <w:b/>
          <w:sz w:val="16"/>
          <w:u w:val="single"/>
        </w:rPr>
        <w:t>and</w:t>
      </w:r>
      <w:r>
        <w:rPr>
          <w:rFonts w:ascii="Courier New" w:hAnsi="Courier New"/>
          <w:b/>
          <w:sz w:val="16"/>
        </w:rPr>
        <w:t xml:space="preserve"> admission is necessary in order to ensure admission to a school at post for compulsory education the following year. A waiver request for this reason should be for employees who intend to be at post at least two more years.  </w:t>
      </w:r>
      <w:r>
        <w:rPr>
          <w:rFonts w:ascii="Courier New" w:hAnsi="Courier New" w:cs="Courier New"/>
          <w:b/>
          <w:sz w:val="16"/>
          <w:szCs w:val="16"/>
        </w:rPr>
        <w:t>(eff. 7/10/2016 TL:SR-894)</w:t>
      </w:r>
    </w:p>
    <w:p w14:paraId="0A965AB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45238DC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Pr>
          <w:rFonts w:ascii="Courier New" w:hAnsi="Courier New"/>
          <w:b/>
          <w:sz w:val="16"/>
        </w:rPr>
        <w:t xml:space="preserve">b. Host country law requires school attendance at an age younger than is standard in the U.S. and the program is similar to a one-year kindergarten offered in U.S. public schools. For a waiver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as long as the host country has that age requirement. </w:t>
      </w:r>
      <w:r>
        <w:rPr>
          <w:rFonts w:ascii="Courier New" w:hAnsi="Courier New" w:cs="Courier New"/>
          <w:b/>
          <w:sz w:val="16"/>
          <w:szCs w:val="16"/>
        </w:rPr>
        <w:t>(eff. 7/10/2016 TL:SR-894)</w:t>
      </w:r>
    </w:p>
    <w:p w14:paraId="0003D176"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2D874322" w14:textId="77777777" w:rsidR="00044038" w:rsidRPr="0055300A" w:rsidRDefault="00044038" w:rsidP="00044038">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r>
        <w:rPr>
          <w:rFonts w:ascii="Courier New" w:hAnsi="Courier New"/>
          <w:b/>
          <w:sz w:val="16"/>
        </w:rPr>
        <w:t>c. Reimbursement under either a. or b. for the school year is limited to allowable “school at post” expenses (DSSR 274.11 and DSSR 277.1) not to exceed the “at post” education allowance rate listed in DSSR Section 920 for the post for Kindergarten. (eff. 10/4/2015 TL:SR-874)</w:t>
      </w:r>
      <w:r>
        <w:rPr>
          <w:rFonts w:ascii="Courier New" w:hAnsi="Courier New"/>
          <w:b/>
          <w:sz w:val="16"/>
        </w:rPr>
        <w:br/>
      </w:r>
    </w:p>
    <w:p w14:paraId="392729B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276.3 </w:t>
      </w:r>
      <w:r>
        <w:rPr>
          <w:rFonts w:ascii="Courier New" w:hAnsi="Courier New"/>
          <w:b/>
          <w:sz w:val="16"/>
          <w:u w:val="single"/>
        </w:rPr>
        <w:t xml:space="preserve">Child in the </w:t>
      </w:r>
      <w:smartTag w:uri="urn:schemas-microsoft-com:office:smarttags" w:element="country-region">
        <w:smartTag w:uri="urn:schemas-microsoft-com:office:smarttags" w:element="place">
          <w:r>
            <w:rPr>
              <w:rFonts w:ascii="Courier New" w:hAnsi="Courier New"/>
              <w:b/>
              <w:sz w:val="16"/>
              <w:u w:val="single"/>
            </w:rPr>
            <w:t>United States</w:t>
          </w:r>
        </w:smartTag>
      </w:smartTag>
    </w:p>
    <w:p w14:paraId="2E78729D"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DD1CF71"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An education allowance shall not be paid for a child in the U.S.:  (1) who has a natural or adoptive </w:t>
      </w:r>
      <w:r w:rsidRPr="00C83CE7">
        <w:rPr>
          <w:rFonts w:ascii="Courier New" w:hAnsi="Courier New"/>
          <w:b/>
          <w:sz w:val="16"/>
        </w:rPr>
        <w:t>parent</w:t>
      </w:r>
      <w:r>
        <w:rPr>
          <w:rFonts w:ascii="Courier New" w:hAnsi="Courier New"/>
          <w:b/>
          <w:sz w:val="16"/>
        </w:rPr>
        <w:t xml:space="preserve"> or step-</w:t>
      </w:r>
      <w:r w:rsidRPr="00C83CE7">
        <w:rPr>
          <w:rFonts w:ascii="Courier New" w:hAnsi="Courier New"/>
          <w:b/>
          <w:sz w:val="16"/>
        </w:rPr>
        <w:t>parent</w:t>
      </w:r>
      <w:r>
        <w:rPr>
          <w:rFonts w:ascii="Courier New" w:hAnsi="Courier New"/>
          <w:b/>
          <w:sz w:val="16"/>
        </w:rPr>
        <w:t xml:space="preserve"> residing in the U.S. (except where the employee establishes that the </w:t>
      </w:r>
      <w:r w:rsidRPr="00C83CE7">
        <w:rPr>
          <w:rFonts w:ascii="Courier New" w:hAnsi="Courier New"/>
          <w:b/>
          <w:sz w:val="16"/>
        </w:rPr>
        <w:t>parent</w:t>
      </w:r>
      <w:r>
        <w:rPr>
          <w:rFonts w:ascii="Courier New" w:hAnsi="Courier New"/>
          <w:b/>
          <w:sz w:val="16"/>
        </w:rPr>
        <w:t xml:space="preserve"> residing in the U.S. is divested of legal custody of the child or is mentally or physically unfit to care for the child or the step-</w:t>
      </w:r>
      <w:r w:rsidRPr="00C83CE7">
        <w:rPr>
          <w:rFonts w:ascii="Courier New" w:hAnsi="Courier New"/>
          <w:b/>
          <w:sz w:val="16"/>
        </w:rPr>
        <w:t>parent</w:t>
      </w:r>
      <w:r>
        <w:rPr>
          <w:rFonts w:ascii="Courier New" w:hAnsi="Courier New"/>
          <w:b/>
          <w:sz w:val="16"/>
        </w:rPr>
        <w:t xml:space="preserve"> is estranged from the employee); or (2) on whose behalf a separate maintenance allowance is being paid; or (3) for the 12-month period immediately following the child's arrival at a selected educational institution under educational travel authority (DSSR 280).</w:t>
      </w:r>
    </w:p>
    <w:p w14:paraId="55101D28"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63B7214"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276.4 </w:t>
      </w:r>
      <w:r>
        <w:rPr>
          <w:rFonts w:ascii="Courier New" w:hAnsi="Courier New"/>
          <w:b/>
          <w:sz w:val="16"/>
          <w:u w:val="single"/>
        </w:rPr>
        <w:t xml:space="preserve">Child Residing in Foreign Area </w:t>
      </w:r>
    </w:p>
    <w:p w14:paraId="11944E59"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18E6116"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 xml:space="preserve">276.41 When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is the official SMA location, but the child is residing in a foreign area, the employee is not eligible for education allowance payments on behalf of that child.</w:t>
      </w:r>
    </w:p>
    <w:p w14:paraId="4E2F37AC"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477A18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276.42 When a foreign post is designated as the official Involuntary SMA location, the employee may be eligible for an education allowance on behalf of a child residing at that location, unless the child has arrived at a selected educational institution under educational travel authority within the last 12 months.  (DSSR 262.5 and DSSR 282)</w:t>
      </w:r>
    </w:p>
    <w:p w14:paraId="7C7D318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69E2E92E"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Pr>
          <w:rFonts w:ascii="Courier New" w:hAnsi="Courier New"/>
          <w:b/>
          <w:sz w:val="16"/>
        </w:rPr>
        <w:lastRenderedPageBreak/>
        <w:t xml:space="preserve">276.5 </w:t>
      </w:r>
      <w:r>
        <w:rPr>
          <w:rFonts w:ascii="Courier New" w:hAnsi="Courier New"/>
          <w:b/>
          <w:sz w:val="16"/>
          <w:u w:val="single"/>
        </w:rPr>
        <w:t>Employee Transfers to a New Foreign or Non-Foreign Post But the Child Remains in Same School</w:t>
      </w:r>
    </w:p>
    <w:p w14:paraId="41186666"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01D24FA"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 xml:space="preserve">276.51 </w:t>
      </w:r>
      <w:r>
        <w:rPr>
          <w:rFonts w:ascii="Courier New" w:hAnsi="Courier New"/>
          <w:b/>
          <w:sz w:val="16"/>
          <w:u w:val="single"/>
        </w:rPr>
        <w:t>Transfers to a New Foreign Post</w:t>
      </w:r>
    </w:p>
    <w:p w14:paraId="5920876D"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FF83D0F"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An employee, assigned to a post in a foreign area, who is officially transferred to a new foreign post while his/her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w:t>
      </w:r>
    </w:p>
    <w:p w14:paraId="014B47D6"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400F98F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 xml:space="preserve">276.52 </w:t>
      </w:r>
      <w:r>
        <w:rPr>
          <w:rFonts w:ascii="Courier New" w:hAnsi="Courier New"/>
          <w:b/>
          <w:sz w:val="16"/>
          <w:u w:val="single"/>
        </w:rPr>
        <w:t>Transfers to a New Non-Foreign Post</w:t>
      </w:r>
    </w:p>
    <w:p w14:paraId="316CD6E3"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77C9184"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0E740A2"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784" w:right="720" w:hanging="2784"/>
        <w:rPr>
          <w:rFonts w:ascii="Courier New" w:hAnsi="Courier New"/>
          <w:b/>
          <w:sz w:val="16"/>
        </w:rPr>
      </w:pPr>
    </w:p>
    <w:p w14:paraId="02A74BD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Evidence weighing against recovery and meriting exercise of the waiver includes circumstances where:</w:t>
      </w:r>
    </w:p>
    <w:p w14:paraId="67161BEC"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63A273E"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a. the child's educational progress would be affected by the withdrawal of the child from the school before the end of the school year; or</w:t>
      </w:r>
    </w:p>
    <w:p w14:paraId="100065B2"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A4A0DEA"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b. the school would make no refund of tuition and other payments even if the child were to be withdrawn from the school before the end of the school year.</w:t>
      </w:r>
    </w:p>
    <w:p w14:paraId="0604C951"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0ABCCE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Any waiver granted under this section shall be reported promptly to the Secretary of State, citing these regulations and describing the circumstances.</w:t>
      </w:r>
    </w:p>
    <w:p w14:paraId="59E11874"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outlineLvl w:val="0"/>
        <w:rPr>
          <w:rFonts w:ascii="Courier New" w:hAnsi="Courier New"/>
          <w:b/>
          <w:sz w:val="16"/>
        </w:rPr>
      </w:pPr>
    </w:p>
    <w:p w14:paraId="2B74061D"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276.6 </w:t>
      </w:r>
      <w:r>
        <w:rPr>
          <w:rFonts w:ascii="Courier New" w:hAnsi="Courier New"/>
          <w:b/>
          <w:sz w:val="16"/>
          <w:u w:val="single"/>
        </w:rPr>
        <w:t>Employee Delayed Enroute to Post of Assignment</w:t>
      </w:r>
    </w:p>
    <w:p w14:paraId="1D1B6206"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E8C51B4"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Where an employee who is delayed by temporary duty prior to arrival at a foreign post incurs educational expense on behalf of a child, any education allowance grant for such child may cover the period of temporary duty.  The grant is not to be made until the employee or a </w:t>
      </w:r>
      <w:r w:rsidRPr="00C83CE7">
        <w:rPr>
          <w:rFonts w:ascii="Courier New" w:hAnsi="Courier New"/>
          <w:b/>
          <w:sz w:val="16"/>
        </w:rPr>
        <w:t>family</w:t>
      </w:r>
      <w:r>
        <w:rPr>
          <w:rFonts w:ascii="Courier New" w:hAnsi="Courier New"/>
          <w:b/>
          <w:sz w:val="16"/>
        </w:rPr>
        <w:t xml:space="preserve"> member arrives at the post of assignment.</w:t>
      </w:r>
    </w:p>
    <w:p w14:paraId="282731D8"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2B001F1"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276.7 </w:t>
      </w:r>
      <w:r>
        <w:rPr>
          <w:rFonts w:ascii="Courier New" w:hAnsi="Courier New"/>
          <w:b/>
          <w:sz w:val="16"/>
          <w:u w:val="single"/>
        </w:rPr>
        <w:t xml:space="preserve">Transfers or Initial Assignment from </w:t>
      </w:r>
      <w:smartTag w:uri="urn:schemas-microsoft-com:office:smarttags" w:element="country-region">
        <w:smartTag w:uri="urn:schemas-microsoft-com:office:smarttags" w:element="place">
          <w:r>
            <w:rPr>
              <w:rFonts w:ascii="Courier New" w:hAnsi="Courier New"/>
              <w:b/>
              <w:sz w:val="16"/>
              <w:u w:val="single"/>
            </w:rPr>
            <w:t>U.S.</w:t>
          </w:r>
        </w:smartTag>
      </w:smartTag>
      <w:r>
        <w:rPr>
          <w:rFonts w:ascii="Courier New" w:hAnsi="Courier New"/>
          <w:b/>
          <w:sz w:val="16"/>
          <w:u w:val="single"/>
        </w:rPr>
        <w:t xml:space="preserve"> to Foreign Post</w:t>
      </w:r>
    </w:p>
    <w:p w14:paraId="35471F31"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4846DD4"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When an employee commences a tour of duty after the beginning of a school year for an official assignment from the U.S. or other non-foreign area to a foreign post with inadequate schools and a higher "away from post" education allowance, an education allowance may be granted for a certain period prior to departure from the U.S.  The grant may include costs incurred while employed by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in accordance with the following criteria:</w:t>
      </w:r>
    </w:p>
    <w:p w14:paraId="67760C05"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6B809E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276.71 payment under this section may include up to one school semester of tuition, fees, room/board, for the school year in progress at the time of employee's departure for post;</w:t>
      </w:r>
    </w:p>
    <w:p w14:paraId="4D601CC9"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B3D2441"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276.72 reimbursement may not be received prior to employee's arrival at a foreign post and may not exceed the maximum allowance for the foreign post; and</w:t>
      </w:r>
    </w:p>
    <w:p w14:paraId="73A4DEA0"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6FD9AA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 xml:space="preserve">276.73 the child's attendance at the beginning of the school term must be fairly attributable to the pending assignment of the employee with documentation showing that the assignment was official or, in cases </w:t>
      </w:r>
      <w:r>
        <w:rPr>
          <w:rFonts w:ascii="Courier New" w:hAnsi="Courier New"/>
          <w:b/>
          <w:sz w:val="16"/>
        </w:rPr>
        <w:lastRenderedPageBreak/>
        <w:t xml:space="preserve">requiring Congressional approval, nomination was put forward by the agency prior to commencement of the semester being reimbursed. </w:t>
      </w:r>
    </w:p>
    <w:p w14:paraId="1A22121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281CE302" w14:textId="756111A9"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u w:val="single"/>
        </w:rPr>
      </w:pPr>
      <w:r>
        <w:rPr>
          <w:rFonts w:ascii="Courier New" w:hAnsi="Courier New"/>
          <w:b/>
          <w:sz w:val="16"/>
        </w:rPr>
        <w:t xml:space="preserve">276.8 </w:t>
      </w:r>
      <w:r w:rsidRPr="00F31951">
        <w:rPr>
          <w:rFonts w:ascii="Courier New" w:hAnsi="Courier New"/>
          <w:b/>
          <w:sz w:val="16"/>
          <w:u w:val="single"/>
        </w:rPr>
        <w:t>Child with S</w:t>
      </w:r>
      <w:r>
        <w:rPr>
          <w:rFonts w:ascii="Courier New" w:hAnsi="Courier New"/>
          <w:b/>
          <w:sz w:val="16"/>
          <w:u w:val="single"/>
        </w:rPr>
        <w:t>pecial Needs</w:t>
      </w:r>
      <w:r w:rsidRPr="00432BE6">
        <w:rPr>
          <w:rFonts w:ascii="Courier New" w:hAnsi="Courier New"/>
          <w:b/>
          <w:sz w:val="16"/>
        </w:rPr>
        <w:t xml:space="preserve"> (</w:t>
      </w:r>
      <w:r w:rsidR="00443ECF">
        <w:rPr>
          <w:rFonts w:ascii="Courier New" w:hAnsi="Courier New"/>
          <w:b/>
          <w:sz w:val="16"/>
        </w:rPr>
        <w:t>E</w:t>
      </w:r>
      <w:r w:rsidRPr="00432BE6">
        <w:rPr>
          <w:rFonts w:ascii="Courier New" w:hAnsi="Courier New"/>
          <w:b/>
          <w:sz w:val="16"/>
        </w:rPr>
        <w:t xml:space="preserve">ff. </w:t>
      </w:r>
      <w:r w:rsidR="00855B3C">
        <w:rPr>
          <w:rFonts w:ascii="Courier New" w:hAnsi="Courier New"/>
          <w:b/>
          <w:sz w:val="16"/>
        </w:rPr>
        <w:t>09/01/2019</w:t>
      </w:r>
      <w:r w:rsidRPr="00432BE6">
        <w:rPr>
          <w:rFonts w:ascii="Courier New" w:hAnsi="Courier New"/>
          <w:b/>
          <w:sz w:val="16"/>
        </w:rPr>
        <w:t xml:space="preserve"> TL:SR</w:t>
      </w:r>
      <w:r>
        <w:rPr>
          <w:rFonts w:ascii="Courier New" w:hAnsi="Courier New"/>
          <w:b/>
          <w:sz w:val="16"/>
        </w:rPr>
        <w:t>-</w:t>
      </w:r>
      <w:r w:rsidR="00855B3C">
        <w:rPr>
          <w:rFonts w:ascii="Courier New" w:hAnsi="Courier New"/>
          <w:b/>
          <w:sz w:val="16"/>
        </w:rPr>
        <w:t>976</w:t>
      </w:r>
      <w:r w:rsidRPr="00432BE6">
        <w:rPr>
          <w:rFonts w:ascii="Courier New" w:hAnsi="Courier New"/>
          <w:b/>
          <w:sz w:val="16"/>
        </w:rPr>
        <w:t>)</w:t>
      </w:r>
    </w:p>
    <w:p w14:paraId="773D97B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10F25F70" w14:textId="27EF701D" w:rsidR="00044038" w:rsidRPr="00801666"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An employee with a child with special needs requiring additional education and related services may be granted an education allowance for that child by the authorizing officer </w:t>
      </w:r>
      <w:r w:rsidRPr="00F31951">
        <w:rPr>
          <w:rFonts w:ascii="Courier New" w:hAnsi="Courier New"/>
          <w:b/>
          <w:sz w:val="16"/>
        </w:rPr>
        <w:t>in lieu of the school</w:t>
      </w:r>
      <w:r>
        <w:rPr>
          <w:rFonts w:ascii="Courier New" w:hAnsi="Courier New"/>
          <w:b/>
          <w:sz w:val="16"/>
        </w:rPr>
        <w:t>-</w:t>
      </w:r>
      <w:r w:rsidRPr="00F31951">
        <w:rPr>
          <w:rFonts w:ascii="Courier New" w:hAnsi="Courier New"/>
          <w:b/>
          <w:sz w:val="16"/>
        </w:rPr>
        <w:t>at</w:t>
      </w:r>
      <w:r>
        <w:rPr>
          <w:rFonts w:ascii="Courier New" w:hAnsi="Courier New"/>
          <w:b/>
          <w:sz w:val="16"/>
        </w:rPr>
        <w:t>-</w:t>
      </w:r>
      <w:r w:rsidRPr="00F31951">
        <w:rPr>
          <w:rFonts w:ascii="Courier New" w:hAnsi="Courier New"/>
          <w:b/>
          <w:sz w:val="16"/>
        </w:rPr>
        <w:t>post, home study/private instruction, or school</w:t>
      </w:r>
      <w:r>
        <w:rPr>
          <w:rFonts w:ascii="Courier New" w:hAnsi="Courier New"/>
          <w:b/>
          <w:sz w:val="16"/>
        </w:rPr>
        <w:t>-</w:t>
      </w:r>
      <w:r w:rsidRPr="00F31951">
        <w:rPr>
          <w:rFonts w:ascii="Courier New" w:hAnsi="Courier New"/>
          <w:b/>
          <w:sz w:val="16"/>
        </w:rPr>
        <w:t>away</w:t>
      </w:r>
      <w:r>
        <w:rPr>
          <w:rFonts w:ascii="Courier New" w:hAnsi="Courier New"/>
          <w:b/>
          <w:sz w:val="16"/>
        </w:rPr>
        <w:t>-</w:t>
      </w:r>
      <w:r w:rsidRPr="00F31951">
        <w:rPr>
          <w:rFonts w:ascii="Courier New" w:hAnsi="Courier New"/>
          <w:b/>
          <w:sz w:val="16"/>
        </w:rPr>
        <w:t>from</w:t>
      </w:r>
      <w:r>
        <w:rPr>
          <w:rFonts w:ascii="Courier New" w:hAnsi="Courier New"/>
          <w:b/>
          <w:sz w:val="16"/>
        </w:rPr>
        <w:t>-</w:t>
      </w:r>
      <w:r w:rsidRPr="00F31951">
        <w:rPr>
          <w:rFonts w:ascii="Courier New" w:hAnsi="Courier New"/>
          <w:b/>
          <w:sz w:val="16"/>
        </w:rPr>
        <w:t>post rate (Section 274.12c).</w:t>
      </w:r>
      <w:r>
        <w:rPr>
          <w:rFonts w:ascii="Courier New" w:hAnsi="Courier New"/>
          <w:b/>
          <w:sz w:val="16"/>
        </w:rPr>
        <w:t xml:space="preserve">  This benefit is available from birth to the 21st birthday</w:t>
      </w:r>
      <w:r w:rsidRPr="005B7A76">
        <w:rPr>
          <w:rFonts w:ascii="Courier New" w:hAnsi="Courier New" w:cs="Courier New"/>
          <w:b/>
          <w:bCs/>
          <w:sz w:val="16"/>
          <w:szCs w:val="16"/>
        </w:rPr>
        <w:t xml:space="preserve"> </w:t>
      </w:r>
      <w:r w:rsidR="00B47C1B">
        <w:rPr>
          <w:rFonts w:ascii="Courier New" w:hAnsi="Courier New" w:cs="Courier New"/>
          <w:b/>
          <w:bCs/>
          <w:sz w:val="16"/>
          <w:szCs w:val="16"/>
        </w:rPr>
        <w:t>for children that</w:t>
      </w:r>
      <w:r w:rsidR="00670E1A">
        <w:rPr>
          <w:rFonts w:ascii="Courier New" w:hAnsi="Courier New" w:cs="Courier New"/>
          <w:b/>
          <w:bCs/>
          <w:sz w:val="16"/>
          <w:szCs w:val="16"/>
        </w:rPr>
        <w:t xml:space="preserve"> would fall</w:t>
      </w:r>
      <w:r w:rsidR="00B47C1B">
        <w:rPr>
          <w:rFonts w:ascii="Courier New" w:hAnsi="Courier New" w:cs="Courier New"/>
          <w:b/>
          <w:bCs/>
          <w:sz w:val="16"/>
          <w:szCs w:val="16"/>
        </w:rPr>
        <w:t xml:space="preserve"> </w:t>
      </w:r>
      <w:r w:rsidR="007F1114">
        <w:rPr>
          <w:rFonts w:ascii="Courier New" w:hAnsi="Courier New" w:cs="Courier New"/>
          <w:b/>
          <w:bCs/>
          <w:sz w:val="16"/>
          <w:szCs w:val="16"/>
        </w:rPr>
        <w:t xml:space="preserve">under IDEIA </w:t>
      </w:r>
      <w:r w:rsidR="00670E1A">
        <w:rPr>
          <w:rFonts w:ascii="Courier New" w:hAnsi="Courier New"/>
          <w:b/>
          <w:sz w:val="16"/>
        </w:rPr>
        <w:t xml:space="preserve">if residing in the United States </w:t>
      </w:r>
      <w:r w:rsidRPr="005B7A76">
        <w:rPr>
          <w:rFonts w:ascii="Courier New" w:hAnsi="Courier New" w:cs="Courier New"/>
          <w:b/>
          <w:bCs/>
          <w:color w:val="1F497D"/>
          <w:sz w:val="16"/>
          <w:szCs w:val="16"/>
        </w:rPr>
        <w:t>(</w:t>
      </w:r>
      <w:r w:rsidRPr="00432BE6">
        <w:rPr>
          <w:rFonts w:ascii="Courier New" w:hAnsi="Courier New" w:cs="Courier New"/>
          <w:b/>
          <w:bCs/>
          <w:sz w:val="16"/>
          <w:szCs w:val="16"/>
        </w:rPr>
        <w:t>see exception to upper age limitation for</w:t>
      </w:r>
      <w:r w:rsidRPr="005B7A76">
        <w:rPr>
          <w:rFonts w:ascii="Courier New" w:hAnsi="Courier New" w:cs="Courier New"/>
          <w:b/>
          <w:bCs/>
          <w:sz w:val="16"/>
          <w:szCs w:val="16"/>
        </w:rPr>
        <w:t xml:space="preserve"> circumstances described in section 276.24</w:t>
      </w:r>
      <w:r w:rsidRPr="00801666">
        <w:rPr>
          <w:rFonts w:ascii="Courier New" w:hAnsi="Courier New" w:cs="Courier New"/>
          <w:b/>
          <w:bCs/>
          <w:sz w:val="16"/>
          <w:szCs w:val="16"/>
        </w:rPr>
        <w:t>)</w:t>
      </w:r>
      <w:r w:rsidR="007F1114" w:rsidRPr="00801666">
        <w:rPr>
          <w:rFonts w:ascii="Courier New" w:hAnsi="Courier New" w:cs="Courier New"/>
          <w:b/>
          <w:bCs/>
          <w:sz w:val="16"/>
          <w:szCs w:val="16"/>
        </w:rPr>
        <w:t xml:space="preserve"> and for grades Kindergarten through 12 </w:t>
      </w:r>
      <w:r w:rsidR="00670E1A" w:rsidRPr="00801666">
        <w:rPr>
          <w:rFonts w:ascii="Courier New" w:hAnsi="Courier New" w:cs="Courier New"/>
          <w:b/>
          <w:bCs/>
          <w:sz w:val="16"/>
          <w:szCs w:val="16"/>
        </w:rPr>
        <w:t xml:space="preserve">for children that would fall </w:t>
      </w:r>
      <w:r w:rsidR="007F1114" w:rsidRPr="00801666">
        <w:rPr>
          <w:rFonts w:ascii="Courier New" w:hAnsi="Courier New" w:cs="Courier New"/>
          <w:b/>
          <w:bCs/>
          <w:sz w:val="16"/>
          <w:szCs w:val="16"/>
        </w:rPr>
        <w:t xml:space="preserve">under </w:t>
      </w:r>
      <w:r w:rsidR="004F0973" w:rsidRPr="00801666">
        <w:rPr>
          <w:rFonts w:ascii="Courier New" w:hAnsi="Courier New" w:cs="Courier New"/>
          <w:b/>
          <w:bCs/>
          <w:sz w:val="16"/>
          <w:szCs w:val="16"/>
        </w:rPr>
        <w:t xml:space="preserve">Section </w:t>
      </w:r>
      <w:r w:rsidR="007F1114" w:rsidRPr="00801666">
        <w:rPr>
          <w:rFonts w:ascii="Courier New" w:hAnsi="Courier New" w:cs="Courier New"/>
          <w:b/>
          <w:bCs/>
          <w:sz w:val="16"/>
          <w:szCs w:val="16"/>
        </w:rPr>
        <w:t>504</w:t>
      </w:r>
      <w:r w:rsidR="00670E1A" w:rsidRPr="00801666">
        <w:rPr>
          <w:rFonts w:ascii="Courier New" w:hAnsi="Courier New" w:cs="Courier New"/>
          <w:b/>
          <w:bCs/>
          <w:sz w:val="16"/>
          <w:szCs w:val="16"/>
        </w:rPr>
        <w:t xml:space="preserve"> </w:t>
      </w:r>
      <w:r w:rsidR="00670E1A" w:rsidRPr="00801666">
        <w:rPr>
          <w:rFonts w:ascii="Courier New" w:hAnsi="Courier New"/>
          <w:b/>
          <w:sz w:val="16"/>
        </w:rPr>
        <w:t>if residing in the United States</w:t>
      </w:r>
      <w:r w:rsidRPr="00801666">
        <w:rPr>
          <w:rFonts w:ascii="Courier New" w:hAnsi="Courier New"/>
          <w:b/>
          <w:sz w:val="16"/>
        </w:rPr>
        <w:t>.  Attendance may be Away From Post when the necessary services required for the child's education are not available at post. (</w:t>
      </w:r>
      <w:r w:rsidR="009E03F0" w:rsidRPr="00801666">
        <w:rPr>
          <w:rFonts w:ascii="Courier New" w:hAnsi="Courier New"/>
          <w:b/>
          <w:sz w:val="16"/>
        </w:rPr>
        <w:t>E</w:t>
      </w:r>
      <w:r w:rsidRPr="00801666">
        <w:rPr>
          <w:rFonts w:ascii="Courier New" w:hAnsi="Courier New"/>
          <w:b/>
          <w:sz w:val="16"/>
        </w:rPr>
        <w:t xml:space="preserve">ff. </w:t>
      </w:r>
      <w:r w:rsidR="00855B3C" w:rsidRPr="00801666">
        <w:rPr>
          <w:rFonts w:ascii="Courier New" w:hAnsi="Courier New"/>
          <w:b/>
          <w:sz w:val="16"/>
        </w:rPr>
        <w:t>09/01/2019</w:t>
      </w:r>
      <w:r w:rsidRPr="00801666">
        <w:rPr>
          <w:rFonts w:ascii="Courier New" w:hAnsi="Courier New"/>
          <w:b/>
          <w:sz w:val="16"/>
        </w:rPr>
        <w:t xml:space="preserve"> TL:SR</w:t>
      </w:r>
      <w:r w:rsidR="009E03F0" w:rsidRPr="00801666">
        <w:rPr>
          <w:rFonts w:ascii="Courier New" w:hAnsi="Courier New"/>
          <w:b/>
          <w:sz w:val="16"/>
        </w:rPr>
        <w:t>-</w:t>
      </w:r>
      <w:r w:rsidR="00855B3C" w:rsidRPr="00801666">
        <w:rPr>
          <w:rFonts w:ascii="Courier New" w:hAnsi="Courier New"/>
          <w:b/>
          <w:sz w:val="16"/>
        </w:rPr>
        <w:t>976</w:t>
      </w:r>
      <w:r w:rsidRPr="00801666">
        <w:rPr>
          <w:rFonts w:ascii="Courier New" w:hAnsi="Courier New"/>
          <w:b/>
          <w:sz w:val="16"/>
        </w:rPr>
        <w:t>)</w:t>
      </w:r>
    </w:p>
    <w:p w14:paraId="440A6F2C" w14:textId="5F57D139" w:rsidR="00A27FB2" w:rsidRDefault="00A27FB2"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021BFAB2" w14:textId="27ACDBC8" w:rsidR="006F3601" w:rsidRDefault="00E97799"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When the child is attending school at the foreign post of assignment, the authorizing officer may grant a Special Needs Education Allowance for the purpose of an evaluation for the possibility of a disability when presented with </w:t>
      </w:r>
      <w:r w:rsidR="00B013AF">
        <w:rPr>
          <w:rFonts w:ascii="Courier New" w:hAnsi="Courier New"/>
          <w:b/>
          <w:sz w:val="16"/>
        </w:rPr>
        <w:t xml:space="preserve">supporting </w:t>
      </w:r>
      <w:r>
        <w:rPr>
          <w:rFonts w:ascii="Courier New" w:hAnsi="Courier New"/>
          <w:b/>
          <w:sz w:val="16"/>
        </w:rPr>
        <w:t>documentation from a school, medical professional, or other professional trained and experienced in work with disabled children.</w:t>
      </w:r>
      <w:r w:rsidR="00B65976">
        <w:rPr>
          <w:rFonts w:ascii="Courier New" w:hAnsi="Courier New"/>
          <w:b/>
          <w:sz w:val="16"/>
        </w:rPr>
        <w:t xml:space="preserve">  (Eff. </w:t>
      </w:r>
      <w:r w:rsidR="00855B3C">
        <w:rPr>
          <w:rFonts w:ascii="Courier New" w:hAnsi="Courier New"/>
          <w:b/>
          <w:sz w:val="16"/>
        </w:rPr>
        <w:t>09/01/2019</w:t>
      </w:r>
      <w:r w:rsidR="00B65976">
        <w:rPr>
          <w:rFonts w:ascii="Courier New" w:hAnsi="Courier New"/>
          <w:b/>
          <w:sz w:val="16"/>
        </w:rPr>
        <w:t xml:space="preserve"> TL:SR-</w:t>
      </w:r>
      <w:r w:rsidR="00855B3C">
        <w:rPr>
          <w:rFonts w:ascii="Courier New" w:hAnsi="Courier New"/>
          <w:b/>
          <w:sz w:val="16"/>
        </w:rPr>
        <w:t>976</w:t>
      </w:r>
      <w:r w:rsidR="00B65976">
        <w:rPr>
          <w:rFonts w:ascii="Courier New" w:hAnsi="Courier New"/>
          <w:b/>
          <w:sz w:val="16"/>
        </w:rPr>
        <w:t>)</w:t>
      </w:r>
    </w:p>
    <w:p w14:paraId="7F87C2EE" w14:textId="77777777" w:rsidR="0000322B" w:rsidRDefault="0000322B"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76BD279D" w14:textId="2D7859EE" w:rsidR="00044038" w:rsidRDefault="0000322B" w:rsidP="00044038">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Pr>
          <w:rFonts w:ascii="Courier New" w:hAnsi="Courier New"/>
          <w:b/>
          <w:sz w:val="16"/>
        </w:rPr>
        <w:t xml:space="preserve">a. </w:t>
      </w:r>
      <w:r w:rsidR="00044038">
        <w:rPr>
          <w:rFonts w:ascii="Courier New" w:hAnsi="Courier New"/>
          <w:b/>
          <w:sz w:val="16"/>
        </w:rPr>
        <w:t xml:space="preserve">The authorizing officer may authorize reimbursement for allowable expenses up to the maximum rate provided in SR 274.12c for the method chosen (currently $71,500 for "school at post" </w:t>
      </w:r>
      <w:r w:rsidR="00261CA9">
        <w:rPr>
          <w:rFonts w:ascii="Courier New" w:hAnsi="Courier New"/>
          <w:b/>
          <w:sz w:val="16"/>
        </w:rPr>
        <w:t xml:space="preserve">plus $4,100 </w:t>
      </w:r>
      <w:r w:rsidR="001D2132">
        <w:rPr>
          <w:rFonts w:ascii="Courier New" w:hAnsi="Courier New"/>
          <w:b/>
          <w:sz w:val="16"/>
        </w:rPr>
        <w:t xml:space="preserve">for </w:t>
      </w:r>
      <w:r w:rsidR="00261CA9">
        <w:rPr>
          <w:rFonts w:ascii="Courier New" w:hAnsi="Courier New"/>
          <w:b/>
          <w:sz w:val="16"/>
        </w:rPr>
        <w:t xml:space="preserve">supplementary instruction </w:t>
      </w:r>
      <w:r w:rsidR="00044038">
        <w:rPr>
          <w:rFonts w:ascii="Courier New" w:hAnsi="Courier New"/>
          <w:b/>
          <w:sz w:val="16"/>
        </w:rPr>
        <w:t xml:space="preserve">or </w:t>
      </w:r>
      <w:r w:rsidR="004046D5">
        <w:rPr>
          <w:rFonts w:ascii="Courier New" w:hAnsi="Courier New"/>
          <w:b/>
          <w:sz w:val="16"/>
        </w:rPr>
        <w:t xml:space="preserve">$71,500 for </w:t>
      </w:r>
      <w:r w:rsidR="00044038">
        <w:rPr>
          <w:rFonts w:ascii="Courier New" w:hAnsi="Courier New"/>
          <w:b/>
          <w:sz w:val="16"/>
        </w:rPr>
        <w:t>"home study/private instruction" including tutoring; and $87,900 for "school away from post"</w:t>
      </w:r>
      <w:r w:rsidR="002354CD">
        <w:rPr>
          <w:rFonts w:ascii="Courier New" w:hAnsi="Courier New"/>
          <w:b/>
          <w:sz w:val="16"/>
        </w:rPr>
        <w:t xml:space="preserve"> including, when necessary, </w:t>
      </w:r>
      <w:r w:rsidR="000E0D1A">
        <w:rPr>
          <w:rFonts w:ascii="Courier New" w:hAnsi="Courier New"/>
          <w:b/>
          <w:sz w:val="16"/>
        </w:rPr>
        <w:t xml:space="preserve">educational consultant fees expended after assignment and prior to arrival at the foreign post of assignment, as well as </w:t>
      </w:r>
      <w:r w:rsidR="002354CD">
        <w:rPr>
          <w:rFonts w:ascii="Courier New" w:hAnsi="Courier New"/>
          <w:b/>
          <w:sz w:val="16"/>
        </w:rPr>
        <w:t xml:space="preserve">after arrival </w:t>
      </w:r>
      <w:r w:rsidR="000E0D1A">
        <w:rPr>
          <w:rFonts w:ascii="Courier New" w:hAnsi="Courier New"/>
          <w:b/>
          <w:sz w:val="16"/>
        </w:rPr>
        <w:t>at the foreign post of assignment</w:t>
      </w:r>
      <w:r w:rsidR="00044038">
        <w:rPr>
          <w:rFonts w:ascii="Courier New" w:hAnsi="Courier New"/>
          <w:b/>
          <w:sz w:val="16"/>
        </w:rPr>
        <w:t xml:space="preserve">).  Documentation required: </w:t>
      </w:r>
    </w:p>
    <w:p w14:paraId="51A5AA4B"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5B82ED9D" w14:textId="7D1EC3DE" w:rsidR="00044038" w:rsidRDefault="00044038" w:rsidP="00044038">
      <w:pPr>
        <w:tabs>
          <w:tab w:val="left" w:pos="384"/>
          <w:tab w:val="left" w:pos="768"/>
          <w:tab w:val="left" w:pos="1152"/>
          <w:tab w:val="left" w:pos="1728"/>
          <w:tab w:val="left" w:pos="2112"/>
          <w:tab w:val="left" w:pos="2496"/>
          <w:tab w:val="left" w:pos="2784"/>
          <w:tab w:val="left" w:pos="3072"/>
        </w:tabs>
        <w:ind w:left="1728" w:right="540"/>
        <w:rPr>
          <w:rFonts w:ascii="Courier New" w:hAnsi="Courier New"/>
          <w:b/>
          <w:sz w:val="16"/>
        </w:rPr>
      </w:pPr>
      <w:r>
        <w:rPr>
          <w:rFonts w:ascii="Courier New" w:hAnsi="Courier New"/>
          <w:b/>
          <w:sz w:val="16"/>
        </w:rPr>
        <w:t xml:space="preserve">(1) Based on consultation with the agency's Medical Office, the employee must provide the authorizing official written evidence that the child </w:t>
      </w:r>
      <w:r w:rsidR="002354CD">
        <w:rPr>
          <w:rFonts w:ascii="Courier New" w:hAnsi="Courier New"/>
          <w:b/>
          <w:sz w:val="16"/>
        </w:rPr>
        <w:t>is eligible for a Special Needs Education Allowance (SNEA) under DSSR 271m</w:t>
      </w:r>
      <w:r>
        <w:rPr>
          <w:rFonts w:ascii="Courier New" w:hAnsi="Courier New"/>
          <w:b/>
          <w:sz w:val="16"/>
        </w:rPr>
        <w:t xml:space="preserve">; and </w:t>
      </w:r>
    </w:p>
    <w:p w14:paraId="48E28F3B"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96" w:right="540"/>
        <w:rPr>
          <w:rFonts w:ascii="Courier New" w:hAnsi="Courier New"/>
          <w:b/>
          <w:sz w:val="16"/>
          <w:u w:val="single"/>
        </w:rPr>
      </w:pPr>
    </w:p>
    <w:p w14:paraId="369D9331" w14:textId="204D15A2" w:rsidR="00044038" w:rsidRDefault="00044038" w:rsidP="00044038">
      <w:pPr>
        <w:tabs>
          <w:tab w:val="left" w:pos="384"/>
          <w:tab w:val="left" w:pos="768"/>
          <w:tab w:val="left" w:pos="1152"/>
          <w:tab w:val="left" w:pos="1728"/>
          <w:tab w:val="left" w:pos="2112"/>
          <w:tab w:val="left" w:pos="2496"/>
          <w:tab w:val="left" w:pos="2784"/>
          <w:tab w:val="left" w:pos="3072"/>
        </w:tabs>
        <w:ind w:left="1728" w:right="540"/>
        <w:rPr>
          <w:rFonts w:ascii="Courier New" w:hAnsi="Courier New"/>
          <w:b/>
          <w:sz w:val="16"/>
        </w:rPr>
      </w:pPr>
      <w:r>
        <w:rPr>
          <w:rFonts w:ascii="Courier New" w:hAnsi="Courier New"/>
          <w:b/>
          <w:sz w:val="16"/>
        </w:rPr>
        <w:t>(2) There must be a</w:t>
      </w:r>
      <w:r w:rsidR="002354CD">
        <w:rPr>
          <w:rFonts w:ascii="Courier New" w:hAnsi="Courier New"/>
          <w:b/>
          <w:sz w:val="16"/>
        </w:rPr>
        <w:t>n</w:t>
      </w:r>
      <w:r>
        <w:rPr>
          <w:rFonts w:ascii="Courier New" w:hAnsi="Courier New"/>
          <w:b/>
          <w:sz w:val="16"/>
        </w:rPr>
        <w:t xml:space="preserve"> </w:t>
      </w:r>
      <w:r w:rsidR="00A27FB2">
        <w:rPr>
          <w:rFonts w:ascii="Courier New" w:hAnsi="Courier New"/>
          <w:b/>
          <w:sz w:val="16"/>
        </w:rPr>
        <w:t>Individual Learning P</w:t>
      </w:r>
      <w:r w:rsidR="002354CD">
        <w:rPr>
          <w:rFonts w:ascii="Courier New" w:hAnsi="Courier New"/>
          <w:b/>
          <w:sz w:val="16"/>
        </w:rPr>
        <w:t xml:space="preserve">lan </w:t>
      </w:r>
      <w:r w:rsidR="00B05EAE">
        <w:rPr>
          <w:rFonts w:ascii="Courier New" w:hAnsi="Courier New"/>
          <w:b/>
          <w:sz w:val="16"/>
        </w:rPr>
        <w:t xml:space="preserve">(ILP) </w:t>
      </w:r>
      <w:r w:rsidR="002354CD">
        <w:rPr>
          <w:rFonts w:ascii="Courier New" w:hAnsi="Courier New"/>
          <w:b/>
          <w:sz w:val="16"/>
        </w:rPr>
        <w:t>-</w:t>
      </w:r>
      <w:r>
        <w:rPr>
          <w:rFonts w:ascii="Courier New" w:hAnsi="Courier New"/>
          <w:b/>
          <w:sz w:val="16"/>
        </w:rPr>
        <w:t xml:space="preserve"> or equivalent prepared by a </w:t>
      </w:r>
      <w:r w:rsidR="00A27FB2">
        <w:rPr>
          <w:rFonts w:ascii="Courier New" w:hAnsi="Courier New"/>
          <w:b/>
          <w:sz w:val="16"/>
        </w:rPr>
        <w:t xml:space="preserve">qualified </w:t>
      </w:r>
      <w:r>
        <w:rPr>
          <w:rFonts w:ascii="Courier New" w:hAnsi="Courier New"/>
          <w:b/>
          <w:sz w:val="16"/>
        </w:rPr>
        <w:t xml:space="preserve">medical or educational </w:t>
      </w:r>
      <w:r w:rsidR="00A27FB2">
        <w:rPr>
          <w:rFonts w:ascii="Courier New" w:hAnsi="Courier New"/>
          <w:b/>
          <w:sz w:val="16"/>
        </w:rPr>
        <w:t xml:space="preserve">professional </w:t>
      </w:r>
      <w:r>
        <w:rPr>
          <w:rFonts w:ascii="Courier New" w:hAnsi="Courier New"/>
          <w:b/>
          <w:sz w:val="16"/>
        </w:rPr>
        <w:t xml:space="preserve">which delineates the educational services required to provide for the child's special needs.  Reimbursement may only be for those services provided for in the </w:t>
      </w:r>
      <w:r w:rsidR="00C82944">
        <w:rPr>
          <w:rFonts w:ascii="Courier New" w:hAnsi="Courier New"/>
          <w:b/>
          <w:sz w:val="16"/>
        </w:rPr>
        <w:t>ILP, which are normally provided</w:t>
      </w:r>
      <w:r w:rsidR="00A27FB2">
        <w:rPr>
          <w:rFonts w:ascii="Courier New" w:hAnsi="Courier New"/>
          <w:b/>
          <w:sz w:val="16"/>
        </w:rPr>
        <w:t xml:space="preserve"> free of charge in U.S. public schools</w:t>
      </w:r>
      <w:r w:rsidR="00C82944">
        <w:rPr>
          <w:rFonts w:ascii="Courier New" w:hAnsi="Courier New"/>
          <w:b/>
          <w:sz w:val="16"/>
        </w:rPr>
        <w:t>.</w:t>
      </w:r>
      <w:r w:rsidR="006F3601">
        <w:rPr>
          <w:rFonts w:ascii="Courier New" w:hAnsi="Courier New"/>
          <w:b/>
          <w:sz w:val="16"/>
        </w:rPr>
        <w:t xml:space="preserve"> </w:t>
      </w:r>
      <w:r>
        <w:rPr>
          <w:rFonts w:ascii="Courier New" w:hAnsi="Courier New"/>
          <w:b/>
          <w:sz w:val="16"/>
        </w:rPr>
        <w:t xml:space="preserve">  For a child under age three, reimbursement is limited to those services provided for in the Individual </w:t>
      </w:r>
      <w:r w:rsidRPr="00C83CE7">
        <w:rPr>
          <w:rFonts w:ascii="Courier New" w:hAnsi="Courier New"/>
          <w:b/>
          <w:sz w:val="16"/>
        </w:rPr>
        <w:t>Family</w:t>
      </w:r>
      <w:r>
        <w:rPr>
          <w:rFonts w:ascii="Courier New" w:hAnsi="Courier New"/>
          <w:b/>
          <w:sz w:val="16"/>
        </w:rPr>
        <w:t xml:space="preserve"> Service Plan (IFSP)</w:t>
      </w:r>
      <w:r w:rsidR="00A27FB2">
        <w:rPr>
          <w:rFonts w:ascii="Courier New" w:hAnsi="Courier New"/>
          <w:b/>
          <w:sz w:val="16"/>
        </w:rPr>
        <w:t xml:space="preserve"> which are normally provided free of charge in U.S. public schools</w:t>
      </w:r>
      <w:r>
        <w:rPr>
          <w:rFonts w:ascii="Courier New" w:hAnsi="Courier New"/>
          <w:b/>
          <w:sz w:val="16"/>
        </w:rPr>
        <w:t>.</w:t>
      </w:r>
      <w:r w:rsidR="00443ECF">
        <w:rPr>
          <w:rFonts w:ascii="Courier New" w:hAnsi="Courier New"/>
          <w:b/>
          <w:sz w:val="16"/>
        </w:rPr>
        <w:t xml:space="preserve">  (Eff. </w:t>
      </w:r>
      <w:r w:rsidR="00855B3C">
        <w:rPr>
          <w:rFonts w:ascii="Courier New" w:hAnsi="Courier New"/>
          <w:b/>
          <w:sz w:val="16"/>
        </w:rPr>
        <w:t>09/01/2019</w:t>
      </w:r>
      <w:r w:rsidR="00443ECF">
        <w:rPr>
          <w:rFonts w:ascii="Courier New" w:hAnsi="Courier New"/>
          <w:b/>
          <w:sz w:val="16"/>
        </w:rPr>
        <w:t xml:space="preserve"> TL:SR-</w:t>
      </w:r>
      <w:r w:rsidR="00855B3C">
        <w:rPr>
          <w:rFonts w:ascii="Courier New" w:hAnsi="Courier New"/>
          <w:b/>
          <w:sz w:val="16"/>
        </w:rPr>
        <w:t>976</w:t>
      </w:r>
      <w:r w:rsidR="00443ECF">
        <w:rPr>
          <w:rFonts w:ascii="Courier New" w:hAnsi="Courier New"/>
          <w:b/>
          <w:sz w:val="16"/>
        </w:rPr>
        <w:t>)</w:t>
      </w:r>
    </w:p>
    <w:p w14:paraId="56248096"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326954C" w14:textId="4843B69A" w:rsidR="00AB17EE" w:rsidRDefault="00044038" w:rsidP="00AB17EE">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Pr>
          <w:rFonts w:ascii="Courier New" w:hAnsi="Courier New"/>
          <w:b/>
          <w:sz w:val="16"/>
        </w:rPr>
        <w:t xml:space="preserve">b. </w:t>
      </w:r>
      <w:r w:rsidR="00B013AF">
        <w:rPr>
          <w:rFonts w:ascii="Courier New" w:hAnsi="Courier New"/>
          <w:b/>
          <w:sz w:val="16"/>
        </w:rPr>
        <w:t xml:space="preserve">Allowable Testing, </w:t>
      </w:r>
      <w:r w:rsidR="00441303">
        <w:rPr>
          <w:rFonts w:ascii="Courier New" w:hAnsi="Courier New"/>
          <w:b/>
          <w:sz w:val="16"/>
        </w:rPr>
        <w:t>Counseling</w:t>
      </w:r>
      <w:r w:rsidR="00B013AF">
        <w:rPr>
          <w:rFonts w:ascii="Courier New" w:hAnsi="Courier New"/>
          <w:b/>
          <w:sz w:val="16"/>
        </w:rPr>
        <w:t xml:space="preserve"> and Travel - </w:t>
      </w:r>
      <w:r w:rsidR="00C332DF">
        <w:rPr>
          <w:rFonts w:ascii="Courier New" w:hAnsi="Courier New"/>
          <w:b/>
          <w:sz w:val="16"/>
        </w:rPr>
        <w:t xml:space="preserve">Educational </w:t>
      </w:r>
      <w:r>
        <w:rPr>
          <w:rFonts w:ascii="Courier New" w:hAnsi="Courier New"/>
          <w:b/>
          <w:sz w:val="16"/>
        </w:rPr>
        <w:t>diagnostic testing as required by a school or medical/education authority</w:t>
      </w:r>
      <w:r w:rsidR="00AB17EE">
        <w:rPr>
          <w:rFonts w:ascii="Courier New" w:hAnsi="Courier New"/>
          <w:b/>
          <w:sz w:val="16"/>
        </w:rPr>
        <w:t xml:space="preserve"> is allowed.  T</w:t>
      </w:r>
      <w:r>
        <w:rPr>
          <w:rFonts w:ascii="Courier New" w:hAnsi="Courier New"/>
          <w:b/>
          <w:sz w:val="16"/>
        </w:rPr>
        <w:t>he costs of medical, including psychiatric</w:t>
      </w:r>
      <w:r w:rsidR="00441303">
        <w:rPr>
          <w:rFonts w:ascii="Courier New" w:hAnsi="Courier New"/>
          <w:b/>
          <w:sz w:val="16"/>
        </w:rPr>
        <w:t xml:space="preserve"> and psychological</w:t>
      </w:r>
      <w:r>
        <w:rPr>
          <w:rFonts w:ascii="Courier New" w:hAnsi="Courier New"/>
          <w:b/>
          <w:sz w:val="16"/>
        </w:rPr>
        <w:t xml:space="preserve"> treatment for the child's condition are not to be included in such grants.</w:t>
      </w:r>
      <w:r w:rsidR="00AB17EE">
        <w:rPr>
          <w:rFonts w:ascii="Courier New" w:hAnsi="Courier New"/>
          <w:b/>
          <w:sz w:val="16"/>
        </w:rPr>
        <w:t xml:space="preserve">  However, p</w:t>
      </w:r>
      <w:r w:rsidR="00695F44">
        <w:rPr>
          <w:rFonts w:ascii="Courier New" w:hAnsi="Courier New"/>
          <w:b/>
          <w:sz w:val="16"/>
        </w:rPr>
        <w:t>sycho</w:t>
      </w:r>
      <w:r w:rsidR="00441303">
        <w:rPr>
          <w:rFonts w:ascii="Courier New" w:hAnsi="Courier New"/>
          <w:b/>
          <w:sz w:val="16"/>
        </w:rPr>
        <w:t>logical</w:t>
      </w:r>
      <w:r w:rsidR="00695F44">
        <w:rPr>
          <w:rFonts w:ascii="Courier New" w:hAnsi="Courier New"/>
          <w:b/>
          <w:sz w:val="16"/>
        </w:rPr>
        <w:t xml:space="preserve"> and counseling services performed </w:t>
      </w:r>
      <w:r w:rsidR="00695F44" w:rsidRPr="004D588F">
        <w:rPr>
          <w:rFonts w:ascii="Courier New" w:hAnsi="Courier New"/>
          <w:b/>
          <w:sz w:val="16"/>
        </w:rPr>
        <w:t>by properly</w:t>
      </w:r>
      <w:r w:rsidR="00695F44">
        <w:rPr>
          <w:rFonts w:ascii="Courier New" w:hAnsi="Courier New"/>
          <w:b/>
          <w:sz w:val="16"/>
        </w:rPr>
        <w:t xml:space="preserve"> trained, </w:t>
      </w:r>
      <w:r w:rsidR="002260C3">
        <w:rPr>
          <w:rFonts w:ascii="Courier New" w:hAnsi="Courier New"/>
          <w:b/>
          <w:sz w:val="16"/>
        </w:rPr>
        <w:t xml:space="preserve">qualified personnel </w:t>
      </w:r>
      <w:r w:rsidR="00695F44">
        <w:rPr>
          <w:rFonts w:ascii="Courier New" w:hAnsi="Courier New"/>
          <w:b/>
          <w:sz w:val="16"/>
        </w:rPr>
        <w:t xml:space="preserve">such as a psychologist, licensed clinical counselor, licensed clinical social worker, and school psychologist </w:t>
      </w:r>
      <w:r w:rsidR="0078625A">
        <w:rPr>
          <w:rFonts w:ascii="Courier New" w:hAnsi="Courier New"/>
          <w:b/>
          <w:sz w:val="16"/>
        </w:rPr>
        <w:t>may be</w:t>
      </w:r>
      <w:r w:rsidR="00695F44">
        <w:rPr>
          <w:rFonts w:ascii="Courier New" w:hAnsi="Courier New"/>
          <w:b/>
          <w:sz w:val="16"/>
        </w:rPr>
        <w:t xml:space="preserve"> authorized </w:t>
      </w:r>
      <w:r w:rsidR="0078625A">
        <w:rPr>
          <w:rFonts w:ascii="Courier New" w:hAnsi="Courier New"/>
          <w:b/>
          <w:sz w:val="16"/>
        </w:rPr>
        <w:t xml:space="preserve">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r w:rsidR="00443ECF">
        <w:rPr>
          <w:rFonts w:ascii="Courier New" w:hAnsi="Courier New"/>
          <w:b/>
          <w:sz w:val="16"/>
        </w:rPr>
        <w:t xml:space="preserve">(Eff. </w:t>
      </w:r>
      <w:r w:rsidR="00855B3C">
        <w:rPr>
          <w:rFonts w:ascii="Courier New" w:hAnsi="Courier New"/>
          <w:b/>
          <w:sz w:val="16"/>
        </w:rPr>
        <w:t>09/01/2019</w:t>
      </w:r>
      <w:r w:rsidR="00443ECF">
        <w:rPr>
          <w:rFonts w:ascii="Courier New" w:hAnsi="Courier New"/>
          <w:b/>
          <w:sz w:val="16"/>
        </w:rPr>
        <w:t xml:space="preserve"> TL:SR-</w:t>
      </w:r>
      <w:r w:rsidR="00855B3C">
        <w:rPr>
          <w:rFonts w:ascii="Courier New" w:hAnsi="Courier New"/>
          <w:b/>
          <w:sz w:val="16"/>
        </w:rPr>
        <w:t>976</w:t>
      </w:r>
      <w:r w:rsidR="00443ECF">
        <w:rPr>
          <w:rFonts w:ascii="Courier New" w:hAnsi="Courier New"/>
          <w:b/>
          <w:sz w:val="16"/>
        </w:rPr>
        <w:t>)</w:t>
      </w:r>
      <w:r>
        <w:rPr>
          <w:rFonts w:ascii="Courier New" w:hAnsi="Courier New"/>
          <w:b/>
          <w:sz w:val="16"/>
        </w:rPr>
        <w:t xml:space="preserve">  </w:t>
      </w:r>
    </w:p>
    <w:p w14:paraId="1DC76232" w14:textId="77777777" w:rsidR="00AB17EE" w:rsidRDefault="00AB17EE" w:rsidP="00AB17EE">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5165E6C3" w14:textId="71240A0B" w:rsidR="00044038" w:rsidRDefault="00443ECF" w:rsidP="00AB17EE">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Pr>
          <w:rFonts w:ascii="Courier New" w:hAnsi="Courier New"/>
          <w:b/>
          <w:sz w:val="16"/>
        </w:rPr>
        <w:tab/>
      </w:r>
      <w:r w:rsidR="00044038">
        <w:rPr>
          <w:rFonts w:ascii="Courier New" w:hAnsi="Courier New"/>
          <w:b/>
          <w:sz w:val="16"/>
        </w:rPr>
        <w:t xml:space="preserve">Travel of a </w:t>
      </w:r>
      <w:r w:rsidR="00044038" w:rsidRPr="00C83CE7">
        <w:rPr>
          <w:rFonts w:ascii="Courier New" w:hAnsi="Courier New"/>
          <w:b/>
          <w:sz w:val="16"/>
        </w:rPr>
        <w:t>family</w:t>
      </w:r>
      <w:r w:rsidR="00044038">
        <w:rPr>
          <w:rFonts w:ascii="Courier New" w:hAnsi="Courier New"/>
          <w:b/>
          <w:sz w:val="16"/>
        </w:rPr>
        <w:t xml:space="preserve"> member (see Section </w:t>
      </w:r>
      <w:r w:rsidR="00044038" w:rsidRPr="00C83CE7">
        <w:rPr>
          <w:rFonts w:ascii="Courier New" w:hAnsi="Courier New"/>
          <w:b/>
          <w:sz w:val="16"/>
        </w:rPr>
        <w:t>040m</w:t>
      </w:r>
      <w:r w:rsidR="00044038">
        <w:rPr>
          <w:rFonts w:ascii="Courier New" w:hAnsi="Courier New"/>
          <w:b/>
          <w:sz w:val="16"/>
        </w:rPr>
        <w:t xml:space="preserve">)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w:t>
      </w:r>
      <w:r w:rsidR="00044038" w:rsidRPr="00C83CE7">
        <w:rPr>
          <w:rFonts w:ascii="Courier New" w:hAnsi="Courier New"/>
          <w:b/>
          <w:sz w:val="16"/>
        </w:rPr>
        <w:t>parent</w:t>
      </w:r>
      <w:r w:rsidR="00044038">
        <w:rPr>
          <w:rFonts w:ascii="Courier New" w:hAnsi="Courier New"/>
          <w:b/>
          <w:sz w:val="16"/>
        </w:rPr>
        <w:t xml:space="preserve"> is assigned to a foreign post.  (Travel for exploratory or familiarization purposes is not authorized.)</w:t>
      </w:r>
    </w:p>
    <w:p w14:paraId="4D52B2BC"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89FC5B6" w14:textId="68C1081C" w:rsidR="00044038" w:rsidRDefault="00044038" w:rsidP="00044038">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Pr>
          <w:rFonts w:ascii="Courier New" w:hAnsi="Courier New"/>
          <w:b/>
          <w:sz w:val="16"/>
        </w:rPr>
        <w:t>c. Additional Allowable Expenses</w:t>
      </w:r>
      <w:r w:rsidR="00443ECF">
        <w:rPr>
          <w:rFonts w:ascii="Courier New" w:hAnsi="Courier New"/>
          <w:b/>
          <w:sz w:val="16"/>
        </w:rPr>
        <w:t xml:space="preserve"> (Eff. </w:t>
      </w:r>
      <w:r w:rsidR="00855B3C">
        <w:rPr>
          <w:rFonts w:ascii="Courier New" w:hAnsi="Courier New"/>
          <w:b/>
          <w:sz w:val="16"/>
        </w:rPr>
        <w:t>09/01/2019</w:t>
      </w:r>
      <w:r w:rsidR="00443ECF">
        <w:rPr>
          <w:rFonts w:ascii="Courier New" w:hAnsi="Courier New"/>
          <w:b/>
          <w:sz w:val="16"/>
        </w:rPr>
        <w:t xml:space="preserve"> TL:SR-</w:t>
      </w:r>
      <w:r w:rsidR="00855B3C">
        <w:rPr>
          <w:rFonts w:ascii="Courier New" w:hAnsi="Courier New"/>
          <w:b/>
          <w:sz w:val="16"/>
        </w:rPr>
        <w:t>976</w:t>
      </w:r>
      <w:r w:rsidR="00443ECF">
        <w:rPr>
          <w:rFonts w:ascii="Courier New" w:hAnsi="Courier New"/>
          <w:b/>
          <w:sz w:val="16"/>
        </w:rPr>
        <w:t>)</w:t>
      </w:r>
      <w:r>
        <w:rPr>
          <w:rFonts w:ascii="Courier New" w:hAnsi="Courier New"/>
          <w:b/>
          <w:sz w:val="16"/>
        </w:rPr>
        <w:t>:</w:t>
      </w:r>
    </w:p>
    <w:p w14:paraId="2470DB25"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893D005"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160" w:hanging="216"/>
        <w:rPr>
          <w:rFonts w:ascii="Courier New" w:hAnsi="Courier New"/>
          <w:b/>
          <w:sz w:val="16"/>
        </w:rPr>
      </w:pPr>
      <w:r>
        <w:rPr>
          <w:rFonts w:ascii="Courier New" w:hAnsi="Courier New"/>
          <w:b/>
          <w:sz w:val="16"/>
        </w:rPr>
        <w:t>--Expenses itemized in SR 277 based on selected method of education</w:t>
      </w:r>
    </w:p>
    <w:p w14:paraId="799FFE6B" w14:textId="50611607" w:rsidR="00044038" w:rsidRDefault="00044038" w:rsidP="00044038">
      <w:pPr>
        <w:tabs>
          <w:tab w:val="left" w:pos="384"/>
          <w:tab w:val="left" w:pos="768"/>
          <w:tab w:val="left" w:pos="1152"/>
          <w:tab w:val="left" w:pos="1728"/>
          <w:tab w:val="left" w:pos="2112"/>
          <w:tab w:val="left" w:pos="2496"/>
          <w:tab w:val="left" w:pos="2784"/>
          <w:tab w:val="left" w:pos="3072"/>
        </w:tabs>
        <w:ind w:left="2160" w:hanging="216"/>
        <w:rPr>
          <w:rFonts w:ascii="Courier New" w:hAnsi="Courier New"/>
          <w:b/>
          <w:sz w:val="16"/>
        </w:rPr>
      </w:pPr>
      <w:r>
        <w:rPr>
          <w:rFonts w:ascii="Courier New" w:hAnsi="Courier New"/>
          <w:b/>
          <w:sz w:val="16"/>
        </w:rPr>
        <w:t xml:space="preserve">--Rental of equipment (e.g., amplification and auditory devices) necessary for services required by the </w:t>
      </w:r>
      <w:r w:rsidR="00AB17EE">
        <w:rPr>
          <w:rFonts w:ascii="Courier New" w:hAnsi="Courier New"/>
          <w:b/>
          <w:sz w:val="16"/>
        </w:rPr>
        <w:t xml:space="preserve">ILP </w:t>
      </w:r>
      <w:r>
        <w:rPr>
          <w:rFonts w:ascii="Courier New" w:hAnsi="Courier New"/>
          <w:b/>
          <w:sz w:val="16"/>
        </w:rPr>
        <w:t>or IFSP when not reasonably available at the school</w:t>
      </w:r>
    </w:p>
    <w:p w14:paraId="09F04E54" w14:textId="3796EE0C" w:rsidR="00044038" w:rsidRDefault="00044038" w:rsidP="00044038">
      <w:pPr>
        <w:tabs>
          <w:tab w:val="left" w:pos="384"/>
          <w:tab w:val="left" w:pos="768"/>
          <w:tab w:val="left" w:pos="1152"/>
          <w:tab w:val="left" w:pos="1728"/>
          <w:tab w:val="left" w:pos="2112"/>
          <w:tab w:val="left" w:pos="2496"/>
          <w:tab w:val="left" w:pos="2784"/>
          <w:tab w:val="left" w:pos="3072"/>
        </w:tabs>
        <w:ind w:left="2160" w:hanging="216"/>
        <w:rPr>
          <w:rFonts w:ascii="Courier New" w:hAnsi="Courier New"/>
          <w:b/>
          <w:sz w:val="16"/>
        </w:rPr>
      </w:pPr>
      <w:r>
        <w:rPr>
          <w:rFonts w:ascii="Courier New" w:hAnsi="Courier New"/>
          <w:b/>
          <w:sz w:val="16"/>
        </w:rPr>
        <w:t xml:space="preserve">--Purchase of software may be authorized when </w:t>
      </w:r>
      <w:r w:rsidR="00BB5820">
        <w:rPr>
          <w:rFonts w:ascii="Courier New" w:hAnsi="Courier New"/>
          <w:b/>
          <w:sz w:val="16"/>
        </w:rPr>
        <w:t>it</w:t>
      </w:r>
      <w:r>
        <w:rPr>
          <w:rFonts w:ascii="Courier New" w:hAnsi="Courier New"/>
          <w:b/>
          <w:sz w:val="16"/>
        </w:rPr>
        <w:t xml:space="preserve"> is necessary for required course work and has no application beyond that course.  Purchase of any equipment that has broader use than for the required educational services is not allowable, such as computer hardware.</w:t>
      </w:r>
    </w:p>
    <w:p w14:paraId="62F99EF1" w14:textId="34372497" w:rsidR="00044038" w:rsidRDefault="00044038" w:rsidP="00044038">
      <w:pPr>
        <w:tabs>
          <w:tab w:val="left" w:pos="384"/>
          <w:tab w:val="left" w:pos="768"/>
          <w:tab w:val="left" w:pos="1152"/>
          <w:tab w:val="left" w:pos="1728"/>
          <w:tab w:val="left" w:pos="2112"/>
          <w:tab w:val="left" w:pos="2496"/>
          <w:tab w:val="left" w:pos="2784"/>
          <w:tab w:val="left" w:pos="3072"/>
        </w:tabs>
        <w:ind w:left="2160" w:hanging="216"/>
        <w:rPr>
          <w:rFonts w:ascii="Courier New" w:hAnsi="Courier New"/>
          <w:b/>
          <w:sz w:val="16"/>
        </w:rPr>
      </w:pPr>
      <w:r>
        <w:rPr>
          <w:rFonts w:ascii="Courier New" w:hAnsi="Courier New"/>
          <w:b/>
          <w:sz w:val="16"/>
        </w:rPr>
        <w:t>--</w:t>
      </w:r>
      <w:r w:rsidR="002260C3">
        <w:rPr>
          <w:rFonts w:ascii="Courier New" w:hAnsi="Courier New"/>
          <w:b/>
          <w:sz w:val="16"/>
        </w:rPr>
        <w:t>Extended School Year</w:t>
      </w:r>
      <w:r>
        <w:rPr>
          <w:rFonts w:ascii="Courier New" w:hAnsi="Courier New"/>
          <w:b/>
          <w:sz w:val="16"/>
        </w:rPr>
        <w:t xml:space="preserve"> expenses are allowable only when actually required for the child's special need according to the </w:t>
      </w:r>
      <w:r w:rsidR="00AC0206">
        <w:rPr>
          <w:rFonts w:ascii="Courier New" w:hAnsi="Courier New"/>
          <w:b/>
          <w:sz w:val="16"/>
        </w:rPr>
        <w:t>ILP</w:t>
      </w:r>
      <w:r>
        <w:rPr>
          <w:rFonts w:ascii="Courier New" w:hAnsi="Courier New"/>
          <w:b/>
          <w:sz w:val="16"/>
        </w:rPr>
        <w:t xml:space="preserve"> or IFSP.</w:t>
      </w:r>
    </w:p>
    <w:p w14:paraId="1D5366C2" w14:textId="782ED1C9" w:rsidR="00044038" w:rsidRDefault="00044038" w:rsidP="00044038">
      <w:pPr>
        <w:tabs>
          <w:tab w:val="left" w:pos="384"/>
          <w:tab w:val="left" w:pos="768"/>
          <w:tab w:val="left" w:pos="1152"/>
          <w:tab w:val="left" w:pos="1728"/>
          <w:tab w:val="left" w:pos="2112"/>
          <w:tab w:val="left" w:pos="2496"/>
          <w:tab w:val="left" w:pos="2784"/>
          <w:tab w:val="left" w:pos="3072"/>
        </w:tabs>
        <w:ind w:left="2160" w:hanging="216"/>
        <w:rPr>
          <w:rFonts w:ascii="Courier New" w:hAnsi="Courier New"/>
          <w:b/>
          <w:sz w:val="16"/>
        </w:rPr>
      </w:pPr>
      <w:r>
        <w:rPr>
          <w:rFonts w:ascii="Courier New" w:hAnsi="Courier New"/>
          <w:b/>
          <w:sz w:val="16"/>
        </w:rPr>
        <w:t>--Private individual tutoring in conjunction with attendance at post school may be authorized only when a service is educationally required and not available at the school attended.</w:t>
      </w:r>
    </w:p>
    <w:p w14:paraId="4A17C193" w14:textId="428393B7" w:rsidR="006A3621" w:rsidRDefault="006A3621" w:rsidP="00044038">
      <w:pPr>
        <w:tabs>
          <w:tab w:val="left" w:pos="384"/>
          <w:tab w:val="left" w:pos="768"/>
          <w:tab w:val="left" w:pos="1152"/>
          <w:tab w:val="left" w:pos="1728"/>
          <w:tab w:val="left" w:pos="2112"/>
          <w:tab w:val="left" w:pos="2496"/>
          <w:tab w:val="left" w:pos="2784"/>
          <w:tab w:val="left" w:pos="3072"/>
        </w:tabs>
        <w:ind w:left="2160" w:hanging="216"/>
        <w:rPr>
          <w:rFonts w:ascii="Courier New" w:hAnsi="Courier New"/>
          <w:b/>
          <w:sz w:val="16"/>
        </w:rPr>
      </w:pPr>
      <w:r>
        <w:rPr>
          <w:rFonts w:ascii="Courier New" w:hAnsi="Courier New"/>
          <w:b/>
          <w:sz w:val="16"/>
        </w:rPr>
        <w:t xml:space="preserve">--Services and </w:t>
      </w:r>
      <w:r w:rsidR="004D588F" w:rsidRPr="004D588F">
        <w:rPr>
          <w:rFonts w:ascii="Courier New" w:hAnsi="Courier New"/>
          <w:b/>
          <w:sz w:val="16"/>
        </w:rPr>
        <w:t>support</w:t>
      </w:r>
      <w:r>
        <w:rPr>
          <w:rFonts w:ascii="Courier New" w:hAnsi="Courier New"/>
          <w:b/>
          <w:sz w:val="16"/>
        </w:rPr>
        <w:t xml:space="preserve"> both outside of school hours and/or in non-educational settings when included in the ILP and normally free of charge in U.S. public schools.</w:t>
      </w:r>
    </w:p>
    <w:p w14:paraId="2399E6D6"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623968B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Pr>
          <w:rFonts w:ascii="Courier New" w:hAnsi="Courier New"/>
          <w:b/>
          <w:sz w:val="16"/>
        </w:rPr>
        <w:t>d. Responsibility for documentation rests with the employee.  Authorizing officials are not permitted to authorize payment when documentation of allowable items is not clear.</w:t>
      </w:r>
    </w:p>
    <w:p w14:paraId="4F7357E6"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6FFF277" w14:textId="0D5636F5" w:rsidR="00044038" w:rsidRDefault="0036600C" w:rsidP="00044038">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w:t>
      </w:r>
      <w:r w:rsidR="00044038">
        <w:rPr>
          <w:rFonts w:ascii="Courier New" w:hAnsi="Courier New"/>
          <w:b/>
          <w:sz w:val="16"/>
        </w:rPr>
        <w:t xml:space="preserve">276.81 </w:t>
      </w:r>
      <w:r w:rsidR="00044038" w:rsidRPr="00B35053">
        <w:rPr>
          <w:rFonts w:ascii="Courier New" w:hAnsi="Courier New"/>
          <w:b/>
          <w:sz w:val="16"/>
          <w:u w:val="single"/>
        </w:rPr>
        <w:t>C</w:t>
      </w:r>
      <w:r w:rsidR="00044038">
        <w:rPr>
          <w:rFonts w:ascii="Courier New" w:hAnsi="Courier New"/>
          <w:b/>
          <w:sz w:val="16"/>
          <w:u w:val="single"/>
        </w:rPr>
        <w:t>osts of Services Exceed Maximum</w:t>
      </w:r>
      <w:r w:rsidR="00044038" w:rsidRPr="00D275A7">
        <w:rPr>
          <w:rFonts w:ascii="Courier New" w:hAnsi="Courier New"/>
          <w:b/>
          <w:sz w:val="16"/>
        </w:rPr>
        <w:t xml:space="preserve"> </w:t>
      </w:r>
      <w:r w:rsidR="00044038" w:rsidRPr="00432BE6">
        <w:rPr>
          <w:rFonts w:ascii="Courier New" w:hAnsi="Courier New"/>
          <w:b/>
          <w:sz w:val="16"/>
        </w:rPr>
        <w:t>(</w:t>
      </w:r>
      <w:r>
        <w:rPr>
          <w:rFonts w:ascii="Courier New" w:hAnsi="Courier New"/>
          <w:b/>
          <w:sz w:val="16"/>
        </w:rPr>
        <w:t xml:space="preserve">Interim </w:t>
      </w:r>
      <w:r w:rsidR="001D4F1B">
        <w:rPr>
          <w:rFonts w:ascii="Courier New" w:hAnsi="Courier New"/>
          <w:b/>
          <w:sz w:val="16"/>
        </w:rPr>
        <w:t>E</w:t>
      </w:r>
      <w:r w:rsidR="00044038" w:rsidRPr="00432BE6">
        <w:rPr>
          <w:rFonts w:ascii="Courier New" w:hAnsi="Courier New"/>
          <w:b/>
          <w:sz w:val="16"/>
        </w:rPr>
        <w:t xml:space="preserve">ff. </w:t>
      </w:r>
      <w:r>
        <w:rPr>
          <w:rFonts w:ascii="Courier New" w:hAnsi="Courier New"/>
          <w:b/>
          <w:sz w:val="16"/>
        </w:rPr>
        <w:t>04/10/2020</w:t>
      </w:r>
      <w:r w:rsidR="00044038" w:rsidRPr="00432BE6">
        <w:rPr>
          <w:rFonts w:ascii="Courier New" w:hAnsi="Courier New"/>
          <w:b/>
          <w:sz w:val="16"/>
        </w:rPr>
        <w:t>)</w:t>
      </w:r>
    </w:p>
    <w:p w14:paraId="740585E3"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2EE3A52" w14:textId="11842A99" w:rsidR="00044038" w:rsidRDefault="00692AD0" w:rsidP="00044038">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r>
        <w:rPr>
          <w:rFonts w:ascii="Courier New" w:hAnsi="Courier New"/>
          <w:b/>
          <w:sz w:val="16"/>
        </w:rPr>
        <w:t>*</w:t>
      </w:r>
      <w:r w:rsidR="00044038">
        <w:rPr>
          <w:rFonts w:ascii="Courier New" w:hAnsi="Courier New"/>
          <w:b/>
          <w:sz w:val="16"/>
        </w:rPr>
        <w:t xml:space="preserve">In exceptional circumstances, when costs of services provided for in the </w:t>
      </w:r>
      <w:r w:rsidR="00AC0206">
        <w:rPr>
          <w:rFonts w:ascii="Courier New" w:hAnsi="Courier New"/>
          <w:b/>
          <w:sz w:val="16"/>
        </w:rPr>
        <w:t>ILP</w:t>
      </w:r>
      <w:r w:rsidR="00044038">
        <w:rPr>
          <w:rFonts w:ascii="Courier New" w:hAnsi="Courier New"/>
          <w:b/>
          <w:sz w:val="16"/>
        </w:rPr>
        <w:t xml:space="preserve"> or IFSP exceed the maximum rate established in SR 274.12c, the head of agency</w:t>
      </w:r>
      <w:r w:rsidR="003902A2">
        <w:rPr>
          <w:rFonts w:ascii="Courier New" w:hAnsi="Courier New"/>
          <w:b/>
          <w:sz w:val="16"/>
        </w:rPr>
        <w:t xml:space="preserve"> or authorizing official at post</w:t>
      </w:r>
      <w:bookmarkStart w:id="0" w:name="_GoBack"/>
      <w:bookmarkEnd w:id="0"/>
      <w:r w:rsidR="00044038">
        <w:rPr>
          <w:rFonts w:ascii="Courier New" w:hAnsi="Courier New"/>
          <w:b/>
          <w:sz w:val="16"/>
        </w:rPr>
        <w:t xml:space="preserve"> may authorize not to exceed an additional 50% reimbursement for allowable items on a post-audit basis.  Additional reimbursement, for example, would not exceed $35,750 for "school at post" if the allowance were $71,500 and would not exceed $43,950 for "school away from post" if the allowance were $87,900.  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w:t>
      </w:r>
      <w:r w:rsidR="00AC0206">
        <w:rPr>
          <w:rFonts w:ascii="Courier New" w:hAnsi="Courier New"/>
          <w:b/>
          <w:sz w:val="16"/>
        </w:rPr>
        <w:t>ILP</w:t>
      </w:r>
      <w:r w:rsidR="00044038">
        <w:rPr>
          <w:rFonts w:ascii="Courier New" w:hAnsi="Courier New"/>
          <w:b/>
          <w:sz w:val="16"/>
        </w:rPr>
        <w:t xml:space="preserve"> or IFSP.  Reimbursement is not to be made for projected or likely expenses.  Requests for reimbursement for allowable expenses above the additional 50% maximum must be submitted to the Director, Office of Allowances, U.S. Department of State.</w:t>
      </w:r>
    </w:p>
    <w:p w14:paraId="58402225" w14:textId="77777777" w:rsidR="00044038" w:rsidRDefault="00044038" w:rsidP="00044038">
      <w:pPr>
        <w:tabs>
          <w:tab w:val="left" w:pos="384"/>
          <w:tab w:val="left" w:pos="768"/>
          <w:tab w:val="left" w:pos="1152"/>
          <w:tab w:val="left" w:pos="2112"/>
          <w:tab w:val="left" w:pos="2340"/>
          <w:tab w:val="left" w:pos="2496"/>
          <w:tab w:val="left" w:pos="2784"/>
          <w:tab w:val="left" w:pos="3072"/>
        </w:tabs>
        <w:ind w:left="2496"/>
        <w:rPr>
          <w:rFonts w:ascii="Courier New" w:hAnsi="Courier New"/>
          <w:b/>
          <w:sz w:val="16"/>
        </w:rPr>
      </w:pPr>
    </w:p>
    <w:p w14:paraId="2F6AD4C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276.9 </w:t>
      </w:r>
      <w:r>
        <w:rPr>
          <w:rFonts w:ascii="Courier New" w:hAnsi="Courier New"/>
          <w:b/>
          <w:sz w:val="16"/>
          <w:u w:val="single"/>
        </w:rPr>
        <w:t>Supplementary Instruction</w:t>
      </w:r>
      <w:r>
        <w:rPr>
          <w:rFonts w:ascii="Courier New" w:hAnsi="Courier New"/>
          <w:b/>
          <w:sz w:val="16"/>
        </w:rPr>
        <w:t xml:space="preserve"> (eff. 5/18/2014 TL:SR 838)</w:t>
      </w:r>
    </w:p>
    <w:p w14:paraId="3071F9B6"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F859B07" w14:textId="77777777" w:rsidR="00044038" w:rsidRPr="00A126DC" w:rsidRDefault="00044038" w:rsidP="00044038">
      <w:pPr>
        <w:tabs>
          <w:tab w:val="left" w:pos="384"/>
          <w:tab w:val="left" w:pos="768"/>
          <w:tab w:val="left" w:pos="1152"/>
          <w:tab w:val="left" w:pos="1728"/>
          <w:tab w:val="left" w:pos="2112"/>
          <w:tab w:val="left" w:pos="2496"/>
          <w:tab w:val="left" w:pos="2784"/>
          <w:tab w:val="left" w:pos="3072"/>
        </w:tabs>
        <w:ind w:left="1800" w:right="1620"/>
        <w:rPr>
          <w:sz w:val="24"/>
          <w:szCs w:val="24"/>
        </w:rPr>
      </w:pPr>
      <w:r w:rsidRPr="00A126DC">
        <w:rPr>
          <w:rFonts w:ascii="Courier New" w:hAnsi="Courier New"/>
          <w:b/>
          <w:bCs/>
          <w:sz w:val="16"/>
        </w:rPr>
        <w:t>Supplementary instruction may be reimbursed up to the maximum shown in Section 274.12a in addition to the "school at post" education allowance for only the following reason(s):</w:t>
      </w:r>
    </w:p>
    <w:p w14:paraId="63992233" w14:textId="77777777" w:rsidR="00044038" w:rsidRPr="00A126DC" w:rsidRDefault="00044038" w:rsidP="00044038">
      <w:pPr>
        <w:tabs>
          <w:tab w:val="left" w:pos="384"/>
          <w:tab w:val="left" w:pos="768"/>
          <w:tab w:val="left" w:pos="1152"/>
          <w:tab w:val="left" w:pos="1728"/>
          <w:tab w:val="left" w:pos="2112"/>
          <w:tab w:val="left" w:pos="2496"/>
          <w:tab w:val="left" w:pos="2784"/>
          <w:tab w:val="left" w:pos="3072"/>
        </w:tabs>
        <w:ind w:left="2448" w:right="1440"/>
        <w:rPr>
          <w:sz w:val="24"/>
          <w:szCs w:val="24"/>
        </w:rPr>
      </w:pPr>
      <w:r w:rsidRPr="00A126DC">
        <w:rPr>
          <w:rFonts w:ascii="Courier New" w:hAnsi="Courier New"/>
          <w:b/>
          <w:bCs/>
          <w:sz w:val="16"/>
        </w:rPr>
        <w:t> </w:t>
      </w:r>
    </w:p>
    <w:p w14:paraId="04C1E362" w14:textId="77777777" w:rsidR="00044038" w:rsidRPr="00A126DC" w:rsidRDefault="00044038" w:rsidP="00044038">
      <w:pPr>
        <w:tabs>
          <w:tab w:val="left" w:pos="384"/>
          <w:tab w:val="left" w:pos="768"/>
          <w:tab w:val="left" w:pos="1152"/>
          <w:tab w:val="left" w:pos="1728"/>
          <w:tab w:val="left" w:pos="2112"/>
          <w:tab w:val="left" w:pos="2496"/>
          <w:tab w:val="left" w:pos="2784"/>
          <w:tab w:val="left" w:pos="3072"/>
        </w:tabs>
        <w:ind w:left="2448" w:right="1440"/>
        <w:rPr>
          <w:sz w:val="24"/>
          <w:szCs w:val="24"/>
        </w:rPr>
      </w:pPr>
      <w:r w:rsidRPr="00A126DC">
        <w:rPr>
          <w:rFonts w:ascii="Courier New" w:hAnsi="Courier New"/>
          <w:b/>
          <w:bCs/>
          <w:sz w:val="16"/>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1D3CECD0" w14:textId="77777777" w:rsidR="00044038" w:rsidRPr="00A126DC" w:rsidRDefault="00044038" w:rsidP="00044038">
      <w:pPr>
        <w:tabs>
          <w:tab w:val="left" w:pos="384"/>
          <w:tab w:val="left" w:pos="768"/>
          <w:tab w:val="left" w:pos="1152"/>
          <w:tab w:val="left" w:pos="1728"/>
          <w:tab w:val="left" w:pos="2112"/>
          <w:tab w:val="left" w:pos="2496"/>
          <w:tab w:val="left" w:pos="2784"/>
          <w:tab w:val="left" w:pos="3072"/>
        </w:tabs>
        <w:ind w:left="2448" w:right="1440"/>
        <w:rPr>
          <w:sz w:val="24"/>
          <w:szCs w:val="24"/>
        </w:rPr>
      </w:pPr>
      <w:r w:rsidRPr="00A126DC">
        <w:rPr>
          <w:rFonts w:ascii="Courier New" w:hAnsi="Courier New"/>
          <w:b/>
          <w:bCs/>
          <w:sz w:val="16"/>
        </w:rPr>
        <w:t> </w:t>
      </w:r>
    </w:p>
    <w:p w14:paraId="4555A29B" w14:textId="77777777" w:rsidR="00044038" w:rsidRPr="00A126DC" w:rsidRDefault="00044038" w:rsidP="00044038">
      <w:pPr>
        <w:tabs>
          <w:tab w:val="left" w:pos="384"/>
          <w:tab w:val="left" w:pos="768"/>
          <w:tab w:val="left" w:pos="1152"/>
          <w:tab w:val="left" w:pos="1728"/>
          <w:tab w:val="left" w:pos="2112"/>
          <w:tab w:val="left" w:pos="2496"/>
          <w:tab w:val="left" w:pos="2784"/>
          <w:tab w:val="left" w:pos="3072"/>
        </w:tabs>
        <w:ind w:left="2448" w:right="1440"/>
        <w:rPr>
          <w:sz w:val="24"/>
          <w:szCs w:val="24"/>
        </w:rPr>
      </w:pPr>
      <w:r w:rsidRPr="00A126DC">
        <w:rPr>
          <w:rFonts w:ascii="Courier New" w:hAnsi="Courier New"/>
          <w:b/>
          <w:bCs/>
          <w:sz w:val="16"/>
        </w:rPr>
        <w:t xml:space="preserve">b. the child’s school at post offers its curriculum in a foreign language which the child does not know well enough for progress in the curriculum; </w:t>
      </w:r>
    </w:p>
    <w:p w14:paraId="014BF33F" w14:textId="77777777" w:rsidR="00044038" w:rsidRPr="00A126DC" w:rsidRDefault="00044038" w:rsidP="00044038">
      <w:pPr>
        <w:tabs>
          <w:tab w:val="left" w:pos="384"/>
          <w:tab w:val="left" w:pos="768"/>
          <w:tab w:val="left" w:pos="1152"/>
          <w:tab w:val="left" w:pos="1728"/>
          <w:tab w:val="left" w:pos="2112"/>
          <w:tab w:val="left" w:pos="2496"/>
          <w:tab w:val="left" w:pos="2784"/>
          <w:tab w:val="left" w:pos="3072"/>
        </w:tabs>
        <w:ind w:left="2448"/>
        <w:rPr>
          <w:sz w:val="24"/>
          <w:szCs w:val="24"/>
        </w:rPr>
      </w:pPr>
      <w:r w:rsidRPr="00A126DC">
        <w:rPr>
          <w:rFonts w:ascii="Courier New" w:hAnsi="Courier New"/>
          <w:b/>
          <w:bCs/>
          <w:sz w:val="16"/>
        </w:rPr>
        <w:t> </w:t>
      </w:r>
    </w:p>
    <w:p w14:paraId="59BF70AE" w14:textId="77777777" w:rsidR="00044038" w:rsidRPr="00A126DC" w:rsidRDefault="00044038" w:rsidP="00044038">
      <w:pPr>
        <w:tabs>
          <w:tab w:val="left" w:pos="384"/>
          <w:tab w:val="left" w:pos="768"/>
          <w:tab w:val="left" w:pos="1152"/>
          <w:tab w:val="left" w:pos="1728"/>
          <w:tab w:val="left" w:pos="2112"/>
          <w:tab w:val="left" w:pos="2496"/>
          <w:tab w:val="left" w:pos="2784"/>
          <w:tab w:val="left" w:pos="3072"/>
        </w:tabs>
        <w:ind w:left="2448"/>
        <w:rPr>
          <w:sz w:val="24"/>
          <w:szCs w:val="24"/>
        </w:rPr>
      </w:pPr>
      <w:r w:rsidRPr="00A126DC">
        <w:rPr>
          <w:rFonts w:ascii="Courier New" w:hAnsi="Courier New"/>
          <w:b/>
          <w:bCs/>
          <w:sz w:val="16"/>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052B747" w14:textId="77777777" w:rsidR="00044038" w:rsidRPr="00A126DC" w:rsidRDefault="00044038" w:rsidP="00044038">
      <w:pPr>
        <w:tabs>
          <w:tab w:val="left" w:pos="384"/>
          <w:tab w:val="left" w:pos="768"/>
          <w:tab w:val="left" w:pos="1152"/>
          <w:tab w:val="left" w:pos="1728"/>
          <w:tab w:val="left" w:pos="2112"/>
          <w:tab w:val="left" w:pos="2496"/>
          <w:tab w:val="left" w:pos="2784"/>
          <w:tab w:val="left" w:pos="3072"/>
        </w:tabs>
        <w:ind w:left="2448"/>
        <w:rPr>
          <w:sz w:val="24"/>
          <w:szCs w:val="24"/>
        </w:rPr>
      </w:pPr>
      <w:r w:rsidRPr="00A126DC">
        <w:rPr>
          <w:rFonts w:ascii="Courier New" w:hAnsi="Courier New"/>
          <w:b/>
          <w:bCs/>
          <w:sz w:val="16"/>
        </w:rPr>
        <w:t> </w:t>
      </w:r>
    </w:p>
    <w:p w14:paraId="204DEB99" w14:textId="77777777" w:rsidR="00044038" w:rsidRPr="00A126DC" w:rsidRDefault="00044038" w:rsidP="00044038">
      <w:pPr>
        <w:tabs>
          <w:tab w:val="left" w:pos="384"/>
          <w:tab w:val="left" w:pos="768"/>
          <w:tab w:val="left" w:pos="1152"/>
          <w:tab w:val="left" w:pos="1728"/>
          <w:tab w:val="left" w:pos="2112"/>
          <w:tab w:val="left" w:pos="2496"/>
          <w:tab w:val="left" w:pos="2784"/>
          <w:tab w:val="left" w:pos="3072"/>
        </w:tabs>
        <w:ind w:left="2448"/>
        <w:rPr>
          <w:sz w:val="24"/>
          <w:szCs w:val="24"/>
        </w:rPr>
      </w:pPr>
      <w:r w:rsidRPr="00A126DC">
        <w:rPr>
          <w:rFonts w:ascii="Courier New" w:hAnsi="Courier New"/>
          <w:b/>
          <w:bCs/>
          <w:sz w:val="16"/>
        </w:rPr>
        <w:t>d. the child’s school at post documents that a child returning to post following authorized/ordered departure/evacuation requires additional instruction to successfully complete the current school year;</w:t>
      </w:r>
    </w:p>
    <w:p w14:paraId="68540706" w14:textId="77777777" w:rsidR="00044038" w:rsidRPr="00A126DC" w:rsidRDefault="00044038" w:rsidP="00044038">
      <w:pPr>
        <w:tabs>
          <w:tab w:val="left" w:pos="384"/>
          <w:tab w:val="left" w:pos="768"/>
          <w:tab w:val="left" w:pos="1152"/>
          <w:tab w:val="left" w:pos="1728"/>
          <w:tab w:val="left" w:pos="2112"/>
          <w:tab w:val="left" w:pos="2496"/>
          <w:tab w:val="left" w:pos="2784"/>
          <w:tab w:val="left" w:pos="3072"/>
        </w:tabs>
        <w:ind w:left="2448"/>
        <w:rPr>
          <w:sz w:val="24"/>
          <w:szCs w:val="24"/>
        </w:rPr>
      </w:pPr>
      <w:r w:rsidRPr="00A126DC">
        <w:rPr>
          <w:rFonts w:ascii="Courier New" w:hAnsi="Courier New"/>
          <w:b/>
          <w:bCs/>
          <w:sz w:val="16"/>
        </w:rPr>
        <w:t> </w:t>
      </w:r>
    </w:p>
    <w:p w14:paraId="7A9E6517" w14:textId="77777777" w:rsidR="00044038" w:rsidRPr="00A126DC" w:rsidRDefault="00044038" w:rsidP="00044038">
      <w:pPr>
        <w:tabs>
          <w:tab w:val="left" w:pos="384"/>
          <w:tab w:val="left" w:pos="768"/>
          <w:tab w:val="left" w:pos="1152"/>
          <w:tab w:val="left" w:pos="1728"/>
          <w:tab w:val="left" w:pos="2496"/>
          <w:tab w:val="left" w:pos="2784"/>
          <w:tab w:val="left" w:pos="3072"/>
        </w:tabs>
        <w:ind w:left="2445"/>
        <w:rPr>
          <w:sz w:val="24"/>
          <w:szCs w:val="24"/>
        </w:rPr>
      </w:pPr>
      <w:r w:rsidRPr="00A126DC">
        <w:rPr>
          <w:rFonts w:ascii="Courier New" w:hAnsi="Courier New"/>
          <w:b/>
          <w:bCs/>
          <w:sz w:val="16"/>
        </w:rPr>
        <w:t xml:space="preserve">e. the child’s school at post does not offer a Gifted and Talented (GT), or equivalent, program.  The employee must show one of the following in </w:t>
      </w:r>
      <w:r w:rsidRPr="00A126DC">
        <w:rPr>
          <w:rFonts w:ascii="Courier New" w:hAnsi="Courier New"/>
          <w:b/>
          <w:bCs/>
          <w:sz w:val="16"/>
        </w:rPr>
        <w:lastRenderedPageBreak/>
        <w:t>order to use Supplementary Instruction funds for a GT academics-only (math, science, languages, social studies, however, not physical education or the arts) program:  (1) a letter from the child’s previous school that the child qualified for and participated in a GT program; (2) a letter from the child’s current school which endorses that the child’s performance qualifies for a GT program which the school cannot provide; or (3) the results of a standardized GT test(s) which show the child eligible to participate in a GT program.</w:t>
      </w:r>
    </w:p>
    <w:p w14:paraId="2999237C"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2F316E6"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276.10 </w:t>
      </w:r>
      <w:r>
        <w:rPr>
          <w:rFonts w:ascii="Courier New" w:hAnsi="Courier New"/>
          <w:b/>
          <w:sz w:val="16"/>
          <w:u w:val="single"/>
        </w:rPr>
        <w:t>Upon Death of Employee</w:t>
      </w:r>
    </w:p>
    <w:p w14:paraId="72C26100"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6102920"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When at the time of an employee's death, that employee had a child enrolled in a school and was eligible for an education allowance under these regulations, a grant may be made to allow completion of the current school year at that school.</w:t>
      </w:r>
    </w:p>
    <w:p w14:paraId="5506684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71DC03DF"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Pr>
          <w:rFonts w:ascii="Courier New" w:hAnsi="Courier New"/>
          <w:b/>
          <w:sz w:val="16"/>
        </w:rPr>
        <w:t xml:space="preserve">277 </w:t>
      </w:r>
      <w:r>
        <w:rPr>
          <w:rFonts w:ascii="Courier New" w:hAnsi="Courier New"/>
          <w:b/>
          <w:sz w:val="16"/>
          <w:u w:val="single"/>
        </w:rPr>
        <w:t xml:space="preserve">Allowable Expenses </w:t>
      </w:r>
      <w:r>
        <w:rPr>
          <w:rFonts w:ascii="Courier New" w:hAnsi="Courier New"/>
          <w:b/>
          <w:sz w:val="16"/>
        </w:rPr>
        <w:t>(Interim eff. 7/5/2009 TL:SR 711; final eff. 8/30/2009 TL:SR 715)</w:t>
      </w:r>
    </w:p>
    <w:p w14:paraId="208D812B"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FA10B8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Pr>
          <w:rFonts w:ascii="Courier New" w:hAnsi="Courier New"/>
          <w:b/>
          <w:sz w:val="16"/>
        </w:rPr>
        <w:t xml:space="preserve">Except as otherwise provided in Section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Where costs are in local currency,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dollar estimates shall be based on the most favorable rate of exchange available to the employee on the date of application.  The application shall show the exchange rate used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or remarks area on Section 960 Education Allowance Worksheet if used as attachment to SF-1190).</w:t>
      </w:r>
    </w:p>
    <w:p w14:paraId="10447A76"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2E1AC5BA"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277.1 "</w:t>
      </w:r>
      <w:r>
        <w:rPr>
          <w:rFonts w:ascii="Courier New" w:hAnsi="Courier New"/>
          <w:b/>
          <w:sz w:val="16"/>
          <w:u w:val="single"/>
        </w:rPr>
        <w:t>School at Post</w:t>
      </w:r>
      <w:r>
        <w:rPr>
          <w:rFonts w:ascii="Courier New" w:hAnsi="Courier New"/>
          <w:b/>
          <w:sz w:val="16"/>
        </w:rPr>
        <w:t>" (See Section 271d.) (eff. 10/4/2015 TL:SR-874)</w:t>
      </w:r>
    </w:p>
    <w:p w14:paraId="542047A3"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569149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 Basic tuition for required courses;</w:t>
      </w:r>
    </w:p>
    <w:p w14:paraId="5B48305C"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7B742025"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 xml:space="preserve">b. necessary elective courses offered by the school which would be required by public schools in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31022CC5"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B7C48D3"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 xml:space="preserve">c. books and supplies required by the school but normally provided free of charge in public schools in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2A029687"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05584A5"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 xml:space="preserve">d. required fees - such as laboratory, library, registration, matriculation, building or development, information technology fee or fee for rental of computer equipment, testing required by the local school, medical (routine), sports (group classes), and required "donations".  </w:t>
      </w:r>
      <w:r w:rsidRPr="00F56352">
        <w:rPr>
          <w:rFonts w:ascii="Courier New" w:hAnsi="Courier New"/>
          <w:b/>
          <w:bCs/>
          <w:sz w:val="16"/>
        </w:rPr>
        <w:t xml:space="preserve">Fees and expenses not considered allowable include </w:t>
      </w:r>
      <w:r>
        <w:rPr>
          <w:rFonts w:ascii="Courier New" w:hAnsi="Courier New"/>
          <w:b/>
          <w:bCs/>
          <w:sz w:val="16"/>
        </w:rPr>
        <w:t xml:space="preserve">purchase price of </w:t>
      </w:r>
      <w:r w:rsidRPr="00F56352">
        <w:rPr>
          <w:rFonts w:ascii="Courier New" w:hAnsi="Courier New"/>
          <w:b/>
          <w:bCs/>
          <w:sz w:val="16"/>
        </w:rPr>
        <w:t xml:space="preserve">personal computer equipment and accessories; personal telephone, internet, satellite, cable or other communication services; </w:t>
      </w:r>
      <w:r>
        <w:rPr>
          <w:rFonts w:ascii="Courier New" w:hAnsi="Courier New"/>
          <w:b/>
          <w:sz w:val="16"/>
        </w:rPr>
        <w:t xml:space="preserve">lunches; uniforms (daily attire or physical education; field trips; elective courses for dancing, horseback riding, sports or other specialized instruction; personal laundry, locker and towel fees; admissions to school events; yearbooks; graduation expenses; personal expenses; parent-school organization fees, and other items not ordinarily provided free of charge by public schools in the United States; (eff. 10/4/2015 TL:SR-874) </w:t>
      </w:r>
    </w:p>
    <w:p w14:paraId="2BCE925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496" w:right="900" w:hanging="2496"/>
        <w:rPr>
          <w:rFonts w:ascii="Courier New" w:hAnsi="Courier New"/>
          <w:b/>
          <w:sz w:val="16"/>
        </w:rPr>
      </w:pPr>
    </w:p>
    <w:p w14:paraId="2ED1231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e. supplementary instruction as described in Section 276.9;</w:t>
      </w:r>
    </w:p>
    <w:p w14:paraId="283C237E"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720"/>
        <w:rPr>
          <w:rFonts w:ascii="Courier New" w:hAnsi="Courier New"/>
          <w:sz w:val="16"/>
          <w:u w:val="single"/>
        </w:rPr>
      </w:pPr>
    </w:p>
    <w:p w14:paraId="262A4F1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f. local transportation on school days between the school and the employee's home.  Where school-, commercially-, or USG-provided transportation is not available and a private car or car/vanpool is used, the cost of such transportation may be reimbursed equivalent to the current GSA-approved rate for the use of a privately owned vehicle (POV) for official business.  This cents per mile rate may be reimbursed for one round trip per day between school and home.</w:t>
      </w:r>
    </w:p>
    <w:p w14:paraId="40294002"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98962F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277.2 "</w:t>
      </w:r>
      <w:r>
        <w:rPr>
          <w:rFonts w:ascii="Courier New" w:hAnsi="Courier New"/>
          <w:b/>
          <w:sz w:val="16"/>
          <w:u w:val="single"/>
        </w:rPr>
        <w:t>School Away from Post</w:t>
      </w:r>
      <w:r>
        <w:rPr>
          <w:rFonts w:ascii="Courier New" w:hAnsi="Courier New"/>
          <w:b/>
          <w:sz w:val="16"/>
        </w:rPr>
        <w:t>" (See Section 271e.)(eff. 09/30/2018 TL:SR-952)</w:t>
      </w:r>
    </w:p>
    <w:p w14:paraId="76A6A08D"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16A46F8"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 Items listed in Section 277.1a through d;</w:t>
      </w:r>
    </w:p>
    <w:p w14:paraId="15317AC7"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4224" w:right="900" w:hanging="2496"/>
        <w:rPr>
          <w:rFonts w:ascii="Courier New" w:hAnsi="Courier New"/>
          <w:b/>
          <w:sz w:val="16"/>
        </w:rPr>
      </w:pPr>
    </w:p>
    <w:p w14:paraId="263FE050"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 xml:space="preserve">b. room and board; subject to accountability restrictions in Section 273, these costs are limited to $850 per month for up to 10 months </w:t>
      </w:r>
      <w:r>
        <w:rPr>
          <w:rFonts w:ascii="Courier New" w:hAnsi="Courier New"/>
          <w:b/>
          <w:sz w:val="16"/>
        </w:rPr>
        <w:lastRenderedPageBreak/>
        <w:t xml:space="preserve">when a child does not reside in a school dormitory but uses private boarding facilities instead.  This provision does not allow room and board payment to a natural or adoptive </w:t>
      </w:r>
      <w:r w:rsidRPr="00C83CE7">
        <w:rPr>
          <w:rFonts w:ascii="Courier New" w:hAnsi="Courier New"/>
          <w:b/>
          <w:sz w:val="16"/>
        </w:rPr>
        <w:t>parent</w:t>
      </w:r>
      <w:r>
        <w:rPr>
          <w:rFonts w:ascii="Courier New" w:hAnsi="Courier New"/>
          <w:b/>
          <w:sz w:val="16"/>
        </w:rPr>
        <w:t xml:space="preserve"> or step-</w:t>
      </w:r>
      <w:r w:rsidRPr="00C83CE7">
        <w:rPr>
          <w:rFonts w:ascii="Courier New" w:hAnsi="Courier New"/>
          <w:b/>
          <w:sz w:val="16"/>
        </w:rPr>
        <w:t>parent</w:t>
      </w:r>
      <w:r>
        <w:rPr>
          <w:rFonts w:ascii="Courier New" w:hAnsi="Courier New"/>
          <w:b/>
          <w:sz w:val="16"/>
        </w:rPr>
        <w:t xml:space="preserve"> when the child lives with that </w:t>
      </w:r>
      <w:r w:rsidRPr="00C83CE7">
        <w:rPr>
          <w:rFonts w:ascii="Courier New" w:hAnsi="Courier New"/>
          <w:b/>
          <w:sz w:val="16"/>
        </w:rPr>
        <w:t>parent</w:t>
      </w:r>
      <w:r>
        <w:rPr>
          <w:rFonts w:ascii="Courier New" w:hAnsi="Courier New"/>
          <w:b/>
          <w:sz w:val="16"/>
        </w:rPr>
        <w:t xml:space="preserve"> outside the U.S., except where the employee establishes that the non-employee </w:t>
      </w:r>
      <w:r w:rsidRPr="00C83CE7">
        <w:rPr>
          <w:rFonts w:ascii="Courier New" w:hAnsi="Courier New"/>
          <w:b/>
          <w:sz w:val="16"/>
        </w:rPr>
        <w:t>parent</w:t>
      </w:r>
      <w:r>
        <w:rPr>
          <w:rFonts w:ascii="Courier New" w:hAnsi="Courier New"/>
          <w:b/>
          <w:sz w:val="16"/>
        </w:rPr>
        <w:t xml:space="preserve"> is divested of legal custody of the child or is mentally or physically unfit to care for the child or the step-</w:t>
      </w:r>
      <w:r w:rsidRPr="00C83CE7">
        <w:rPr>
          <w:rFonts w:ascii="Courier New" w:hAnsi="Courier New"/>
          <w:b/>
          <w:sz w:val="16"/>
        </w:rPr>
        <w:t>parent</w:t>
      </w:r>
      <w:r>
        <w:rPr>
          <w:rFonts w:ascii="Courier New" w:hAnsi="Courier New"/>
          <w:b/>
          <w:sz w:val="16"/>
        </w:rPr>
        <w:t xml:space="preserve"> is estranged from the employee;</w:t>
      </w:r>
    </w:p>
    <w:p w14:paraId="7B8D237E"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0978F15"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 xml:space="preserve">c. (1) periodic transportation of the child between the post and the school, not to exceed trips indicated by the school's vacation closing calendar or necessary weekend trips if boarding is on a 5 day basis.  However, when travel from the school to the post is infeasible, as determined by the authorizing officer, travel may be allowed between the school attended and the home of a designated relative or </w:t>
      </w:r>
      <w:r w:rsidRPr="00C83CE7">
        <w:rPr>
          <w:rFonts w:ascii="Courier New" w:hAnsi="Courier New"/>
          <w:b/>
          <w:sz w:val="16"/>
        </w:rPr>
        <w:t>family</w:t>
      </w:r>
      <w:r>
        <w:rPr>
          <w:rFonts w:ascii="Courier New" w:hAnsi="Courier New"/>
          <w:b/>
          <w:sz w:val="16"/>
        </w:rPr>
        <w:t xml:space="preserve"> friend or to join a </w:t>
      </w:r>
      <w:r w:rsidRPr="00C83CE7">
        <w:rPr>
          <w:rFonts w:ascii="Courier New" w:hAnsi="Courier New"/>
          <w:b/>
          <w:sz w:val="16"/>
        </w:rPr>
        <w:t>parent</w:t>
      </w:r>
      <w:r>
        <w:rPr>
          <w:rFonts w:ascii="Courier New" w:hAnsi="Courier New"/>
          <w:b/>
          <w:sz w:val="16"/>
        </w:rPr>
        <w:t xml:space="preserve"> at any location with the allowable travel expense not to exceed the cost of travel between the school and the post.  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015911A4"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5106818A" w14:textId="77777777" w:rsidR="00044038" w:rsidRDefault="00044038" w:rsidP="00044038">
      <w:pPr>
        <w:autoSpaceDE w:val="0"/>
        <w:autoSpaceDN w:val="0"/>
        <w:adjustRightInd w:val="0"/>
        <w:ind w:left="2016"/>
        <w:rPr>
          <w:rFonts w:ascii="Courier New" w:hAnsi="Courier New"/>
          <w:b/>
          <w:sz w:val="16"/>
        </w:rPr>
      </w:pPr>
      <w:r>
        <w:rPr>
          <w:rFonts w:ascii="Courier New" w:hAnsi="Courier New"/>
          <w:b/>
          <w:sz w:val="16"/>
        </w:rPr>
        <w:t>(2)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01A4777C" w14:textId="77777777" w:rsidR="00044038" w:rsidRDefault="00044038" w:rsidP="00044038">
      <w:pPr>
        <w:autoSpaceDE w:val="0"/>
        <w:autoSpaceDN w:val="0"/>
        <w:adjustRightInd w:val="0"/>
        <w:ind w:left="2016"/>
        <w:rPr>
          <w:rFonts w:ascii="Courier New" w:hAnsi="Courier New"/>
          <w:b/>
          <w:sz w:val="16"/>
        </w:rPr>
      </w:pPr>
    </w:p>
    <w:p w14:paraId="1D8881A7" w14:textId="77777777" w:rsidR="00044038" w:rsidRDefault="00044038" w:rsidP="00044038">
      <w:pPr>
        <w:autoSpaceDE w:val="0"/>
        <w:autoSpaceDN w:val="0"/>
        <w:adjustRightInd w:val="0"/>
        <w:ind w:left="2016"/>
        <w:rPr>
          <w:rFonts w:ascii="Courier New" w:hAnsi="Courier New"/>
          <w:b/>
          <w:sz w:val="16"/>
          <w:u w:val="single"/>
        </w:rPr>
      </w:pPr>
      <w:r>
        <w:rPr>
          <w:rFonts w:ascii="Courier New" w:hAnsi="Courier New"/>
          <w:b/>
          <w:sz w:val="16"/>
        </w:rPr>
        <w:t xml:space="preserve">(3) expenses for transportation of unaccompanied personal baggage (UAB) to/from school/post during the official break between school years.  </w:t>
      </w:r>
      <w:r w:rsidRPr="002605F5">
        <w:rPr>
          <w:rFonts w:ascii="Courier New" w:hAnsi="Courier New"/>
          <w:b/>
          <w:sz w:val="16"/>
        </w:rPr>
        <w:t>Allowable UAB shipments can also be made on a cost constructed basis to</w:t>
      </w:r>
      <w:r>
        <w:rPr>
          <w:rFonts w:ascii="Courier New" w:hAnsi="Courier New"/>
          <w:b/>
          <w:sz w:val="16"/>
        </w:rPr>
        <w:t>/from school to</w:t>
      </w:r>
      <w:r w:rsidRPr="002605F5">
        <w:rPr>
          <w:rFonts w:ascii="Courier New" w:hAnsi="Courier New"/>
          <w:b/>
          <w:sz w:val="16"/>
        </w:rPr>
        <w:t xml:space="preserve"> </w:t>
      </w:r>
      <w:r>
        <w:rPr>
          <w:rFonts w:ascii="Courier New" w:hAnsi="Courier New"/>
          <w:b/>
          <w:sz w:val="16"/>
        </w:rPr>
        <w:t>an</w:t>
      </w:r>
      <w:r w:rsidRPr="002605F5">
        <w:rPr>
          <w:rFonts w:ascii="Courier New" w:hAnsi="Courier New"/>
          <w:b/>
          <w:sz w:val="16"/>
        </w:rPr>
        <w:t xml:space="preserve"> alternate location</w:t>
      </w:r>
      <w:r>
        <w:rPr>
          <w:rFonts w:ascii="Courier New" w:hAnsi="Courier New"/>
          <w:b/>
          <w:sz w:val="16"/>
        </w:rPr>
        <w:t xml:space="preserve"> (see DSSR 277.2c(1) above)</w:t>
      </w:r>
      <w:r w:rsidRPr="002605F5">
        <w:rPr>
          <w:rFonts w:ascii="Courier New" w:hAnsi="Courier New"/>
          <w:b/>
          <w:sz w:val="16"/>
        </w:rPr>
        <w:t>, but any required customs clearance/fees are the employee's personal responsibility.</w:t>
      </w:r>
      <w:r>
        <w:rPr>
          <w:rFonts w:ascii="Courier New" w:hAnsi="Courier New"/>
          <w:b/>
          <w:sz w:val="16"/>
        </w:rPr>
        <w:t xml:space="preserve">  No items such as household effects, automobiles, nor foodstuffs may be shipped to or from any school at Government expense.  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unaccompanied personal baggage in connection with the trip.</w:t>
      </w:r>
    </w:p>
    <w:p w14:paraId="18E2A097" w14:textId="77777777" w:rsidR="00044038" w:rsidRDefault="00044038" w:rsidP="00044038">
      <w:pPr>
        <w:autoSpaceDE w:val="0"/>
        <w:autoSpaceDN w:val="0"/>
        <w:adjustRightInd w:val="0"/>
        <w:ind w:left="2016"/>
        <w:rPr>
          <w:rFonts w:ascii="Courier New" w:hAnsi="Courier New"/>
          <w:b/>
          <w:sz w:val="16"/>
        </w:rPr>
      </w:pPr>
    </w:p>
    <w:p w14:paraId="49377352" w14:textId="77777777" w:rsidR="00044038" w:rsidRDefault="00044038" w:rsidP="00044038">
      <w:pPr>
        <w:autoSpaceDE w:val="0"/>
        <w:autoSpaceDN w:val="0"/>
        <w:adjustRightInd w:val="0"/>
        <w:ind w:left="2016"/>
        <w:rPr>
          <w:rFonts w:ascii="Courier New" w:hAnsi="Courier New"/>
          <w:b/>
          <w:sz w:val="16"/>
        </w:rPr>
      </w:pPr>
      <w:r>
        <w:rPr>
          <w:rFonts w:ascii="Courier New" w:hAnsi="Courier New"/>
          <w:b/>
          <w:sz w:val="16"/>
        </w:rPr>
        <w:t>Any other travel expense not specifically detailed in this section is not allowable.</w:t>
      </w:r>
    </w:p>
    <w:p w14:paraId="6F4FE44B"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66F60F20"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277.3 </w:t>
      </w:r>
      <w:r>
        <w:rPr>
          <w:rFonts w:ascii="Courier New" w:hAnsi="Courier New"/>
          <w:b/>
          <w:sz w:val="16"/>
          <w:u w:val="single"/>
        </w:rPr>
        <w:t>Home Study/Private Instruction</w:t>
      </w:r>
      <w:r>
        <w:rPr>
          <w:rFonts w:ascii="Courier New" w:hAnsi="Courier New"/>
          <w:b/>
          <w:sz w:val="16"/>
        </w:rPr>
        <w:t xml:space="preserve">  (Sections 271f and 274.12b)(eff. 11/7/2010 TL:SR-746)</w:t>
      </w:r>
    </w:p>
    <w:p w14:paraId="08AF1E76"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130548E"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 Allowable expenses</w:t>
      </w:r>
    </w:p>
    <w:p w14:paraId="7628B48F" w14:textId="77777777" w:rsidR="00044038" w:rsidRDefault="00044038" w:rsidP="00044038">
      <w:pPr>
        <w:tabs>
          <w:tab w:val="left" w:pos="384"/>
          <w:tab w:val="left" w:pos="768"/>
          <w:tab w:val="left" w:pos="1152"/>
          <w:tab w:val="left" w:pos="1728"/>
          <w:tab w:val="left" w:pos="2112"/>
          <w:tab w:val="left" w:pos="2784"/>
          <w:tab w:val="left" w:pos="3072"/>
        </w:tabs>
        <w:ind w:left="2115" w:right="900"/>
        <w:outlineLvl w:val="0"/>
        <w:rPr>
          <w:rFonts w:ascii="Courier New" w:hAnsi="Courier New"/>
          <w:b/>
          <w:sz w:val="16"/>
        </w:rPr>
      </w:pPr>
    </w:p>
    <w:p w14:paraId="12A3BE26"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(1) Traditional curriculum and other supplemental materials as may be appropriate (textbooks and other pertinent instructional materials) for math, science, language arts, social studies, and other subjects on a grade/age appropriate basis;</w:t>
      </w:r>
    </w:p>
    <w:p w14:paraId="2EC2765F"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7543E7AF"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(2) Expendable supplies which are normally provided free of charge in U.S. public schools;</w:t>
      </w:r>
    </w:p>
    <w:p w14:paraId="491C2839"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583FF217"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lastRenderedPageBreak/>
        <w:t>(3) Tutorial or independent study costs to ensure that a child receives age/grade-appropriate instruction.  The head of agency or designee could reimburse the tutorial of, for example, a 17 year old “senior” taking calculus or physics;</w:t>
      </w:r>
    </w:p>
    <w:p w14:paraId="28373EF6"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A773EB4"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 xml:space="preserve">(4) Fees charged for access to libraries, recreation facilities, schools for education-related curriculum activities, or participation on school athletic or extracurricular teams which are normally free of charge in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public schools.  For example, required research for projects, group physical education or group music activities, participation on school athletic team or debate team above what is charged students attending the school; </w:t>
      </w:r>
    </w:p>
    <w:p w14:paraId="7BAD6956"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6AF024D"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(5) Fees for curriculum-related on-line internet services such as study programs, library services and distance learning;</w:t>
      </w:r>
    </w:p>
    <w:p w14:paraId="42F819C4"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3014D38"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(6) Rental of curriculum-related equipment such as microscopes or very large band instruments (such as the Sousaphone) which would normally be provided by U.S. public schools;</w:t>
      </w:r>
    </w:p>
    <w:p w14:paraId="23FC2F18"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CA765B7"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u w:val="single"/>
        </w:rPr>
      </w:pPr>
      <w:r>
        <w:rPr>
          <w:rFonts w:ascii="Courier New" w:hAnsi="Courier New"/>
          <w:b/>
          <w:sz w:val="16"/>
        </w:rPr>
        <w:t>(7) Required testing materials by either the formal home study course or other authorized program;</w:t>
      </w:r>
    </w:p>
    <w:p w14:paraId="5CF5E795"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0C2319E"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(8) Advisory teaching service affiliated with formal recognized home study course or affiliated with a professional educational association;</w:t>
      </w:r>
    </w:p>
    <w:p w14:paraId="14F66938"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C2F559F"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(9) Tuition charges, shipping costs, lesson postage, on-line internet and facsimile charges associated with formal recognized home study course or other authorized program.</w:t>
      </w:r>
    </w:p>
    <w:p w14:paraId="4EF48B27"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68B4192" w14:textId="77777777" w:rsidR="00044038" w:rsidRDefault="00044038" w:rsidP="0004403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75F2ED0"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 xml:space="preserve">b. Non-Allowable Expenses </w:t>
      </w:r>
    </w:p>
    <w:p w14:paraId="1993EB49"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AB5FD99"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 xml:space="preserve">(1) Purchase or rental of items which have broader use than the course being studied (such as computer </w:t>
      </w:r>
      <w:r w:rsidRPr="00994067">
        <w:rPr>
          <w:rFonts w:ascii="Courier New" w:hAnsi="Courier New"/>
          <w:b/>
          <w:bCs/>
          <w:sz w:val="16"/>
        </w:rPr>
        <w:t>equipment and accessories, furniture and furnishings,</w:t>
      </w:r>
      <w:r>
        <w:rPr>
          <w:rFonts w:ascii="Courier New" w:hAnsi="Courier New"/>
          <w:b/>
          <w:sz w:val="16"/>
        </w:rPr>
        <w:t xml:space="preserve"> band instruments except as noted in 277.3a(6) above,</w:t>
      </w:r>
      <w:r w:rsidRPr="00994067">
        <w:rPr>
          <w:rFonts w:ascii="Baskerville Old Face" w:hAnsi="Baskerville Old Face"/>
          <w:b/>
          <w:bCs/>
          <w:sz w:val="32"/>
          <w:szCs w:val="32"/>
        </w:rPr>
        <w:t xml:space="preserve"> </w:t>
      </w:r>
      <w:r w:rsidRPr="00994067">
        <w:rPr>
          <w:rFonts w:ascii="Courier New" w:hAnsi="Courier New"/>
          <w:b/>
          <w:bCs/>
          <w:sz w:val="16"/>
        </w:rPr>
        <w:t>and other items not ordinarily provided free of charge by public schools in the United States);</w:t>
      </w:r>
    </w:p>
    <w:p w14:paraId="12CECBA0"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26661F7"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 xml:space="preserve">(2) </w:t>
      </w:r>
      <w:r w:rsidRPr="00C83CE7">
        <w:rPr>
          <w:rFonts w:ascii="Courier New" w:hAnsi="Courier New"/>
          <w:b/>
          <w:sz w:val="16"/>
        </w:rPr>
        <w:t>Parent</w:t>
      </w:r>
      <w:r>
        <w:rPr>
          <w:rFonts w:ascii="Courier New" w:hAnsi="Courier New"/>
          <w:b/>
          <w:sz w:val="16"/>
        </w:rPr>
        <w:t>al training in home study/private instruction;</w:t>
      </w:r>
    </w:p>
    <w:p w14:paraId="4CC8F3FB"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444C750"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 xml:space="preserve">(3) Any form of compensation to the </w:t>
      </w:r>
      <w:r w:rsidRPr="00C83CE7">
        <w:rPr>
          <w:rFonts w:ascii="Courier New" w:hAnsi="Courier New"/>
          <w:b/>
          <w:sz w:val="16"/>
        </w:rPr>
        <w:t>parent</w:t>
      </w:r>
      <w:r>
        <w:rPr>
          <w:rFonts w:ascii="Courier New" w:hAnsi="Courier New"/>
          <w:b/>
          <w:sz w:val="16"/>
        </w:rPr>
        <w:t>:  nanny, childcare or supervisory costs;</w:t>
      </w:r>
    </w:p>
    <w:p w14:paraId="6D9F2DD0"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EAD7808"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(4) Travel and transportation costs at post or away from post;</w:t>
      </w:r>
    </w:p>
    <w:p w14:paraId="2FE27AF0"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E930D3A"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(5) Personal telephone, internet, satellite, cable or other communication services;</w:t>
      </w:r>
    </w:p>
    <w:p w14:paraId="0A6F1ADA"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365DA2F"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 xml:space="preserve">(6) Fees for museums, cultural events, or performances that would normally be paid by </w:t>
      </w:r>
      <w:r w:rsidRPr="00C83CE7">
        <w:rPr>
          <w:rFonts w:ascii="Courier New" w:hAnsi="Courier New"/>
          <w:b/>
          <w:sz w:val="16"/>
        </w:rPr>
        <w:t>parent</w:t>
      </w:r>
      <w:r>
        <w:rPr>
          <w:rFonts w:ascii="Courier New" w:hAnsi="Courier New"/>
          <w:b/>
          <w:sz w:val="16"/>
        </w:rPr>
        <w:t xml:space="preserve">s of children in the </w:t>
      </w:r>
      <w:smartTag w:uri="urn:schemas-microsoft-com:office:smarttags" w:element="country-region">
        <w:smartTag w:uri="urn:schemas-microsoft-com:office:smarttags" w:element="place">
          <w:r>
            <w:rPr>
              <w:rFonts w:ascii="Courier New" w:hAnsi="Courier New"/>
              <w:b/>
              <w:sz w:val="16"/>
            </w:rPr>
            <w:t>U.S.</w:t>
          </w:r>
        </w:smartTag>
      </w:smartTag>
    </w:p>
    <w:p w14:paraId="557037BB"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D16E809" w14:textId="77777777" w:rsidR="00044038" w:rsidRDefault="00044038" w:rsidP="00044038">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c. Required Documentation for Home Study/Private Instruction</w:t>
      </w:r>
    </w:p>
    <w:p w14:paraId="02D078B7"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2B3B6FC"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 xml:space="preserve">(1) While the law does not discuss home study/private instruction, it is in the best interest of the </w:t>
      </w:r>
      <w:smartTag w:uri="urn:schemas-microsoft-com:office:smarttags" w:element="country-region">
        <w:r>
          <w:rPr>
            <w:rFonts w:ascii="Courier New" w:hAnsi="Courier New"/>
            <w:b/>
            <w:sz w:val="16"/>
          </w:rPr>
          <w:t>U.S.</w:t>
        </w:r>
      </w:smartTag>
      <w:r>
        <w:rPr>
          <w:rFonts w:ascii="Courier New" w:hAnsi="Courier New"/>
          <w:b/>
          <w:sz w:val="16"/>
        </w:rPr>
        <w:t xml:space="preserve"> Government to ensure students in a home study/private instruction course in a foreign area are able to reintegrate into a public education system when they return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137FA55D" w14:textId="77777777" w:rsidR="00044038" w:rsidRDefault="00044038" w:rsidP="00044038">
      <w:pPr>
        <w:tabs>
          <w:tab w:val="left" w:pos="384"/>
          <w:tab w:val="left" w:pos="768"/>
          <w:tab w:val="left" w:pos="1152"/>
          <w:tab w:val="left" w:pos="1728"/>
          <w:tab w:val="left" w:pos="2112"/>
          <w:tab w:val="left" w:pos="2784"/>
          <w:tab w:val="left" w:pos="3072"/>
        </w:tabs>
        <w:ind w:left="2835" w:right="900"/>
        <w:outlineLvl w:val="0"/>
        <w:rPr>
          <w:rFonts w:ascii="Courier New" w:hAnsi="Courier New"/>
          <w:b/>
          <w:sz w:val="16"/>
        </w:rPr>
      </w:pPr>
    </w:p>
    <w:p w14:paraId="22F793AA"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(2) If home study/private instruction is the selected educational method, the post must ensure that an education allowance is being granted for an adequate education by obtaining one of the following from the employee/</w:t>
      </w:r>
      <w:r w:rsidRPr="00C83CE7">
        <w:rPr>
          <w:rFonts w:ascii="Courier New" w:hAnsi="Courier New"/>
          <w:b/>
          <w:sz w:val="16"/>
        </w:rPr>
        <w:t>parent</w:t>
      </w:r>
      <w:r>
        <w:rPr>
          <w:rFonts w:ascii="Courier New" w:hAnsi="Courier New"/>
          <w:b/>
          <w:sz w:val="16"/>
        </w:rPr>
        <w:t>:  (a) Receipts for enrollment of the child in a recognized home study course (such as the Calvert School for grades K-8 or the University of Nebraska for grades 9-12); or (b) guidelines and verification that the employee/</w:t>
      </w:r>
      <w:r w:rsidRPr="00C83CE7">
        <w:rPr>
          <w:rFonts w:ascii="Courier New" w:hAnsi="Courier New"/>
          <w:b/>
          <w:sz w:val="16"/>
        </w:rPr>
        <w:t>parent</w:t>
      </w:r>
      <w:r>
        <w:rPr>
          <w:rFonts w:ascii="Courier New" w:hAnsi="Courier New"/>
          <w:b/>
          <w:sz w:val="16"/>
        </w:rPr>
        <w:t xml:space="preserve"> is participating in and </w:t>
      </w:r>
      <w:r>
        <w:rPr>
          <w:rFonts w:ascii="Courier New" w:hAnsi="Courier New"/>
          <w:b/>
          <w:sz w:val="16"/>
        </w:rPr>
        <w:lastRenderedPageBreak/>
        <w:t>complying with the home schooling requirements of a selected location.  This location can be the employee/</w:t>
      </w:r>
      <w:r w:rsidRPr="00C83CE7">
        <w:rPr>
          <w:rFonts w:ascii="Courier New" w:hAnsi="Courier New"/>
          <w:b/>
          <w:sz w:val="16"/>
        </w:rPr>
        <w:t>parent</w:t>
      </w:r>
      <w:r>
        <w:rPr>
          <w:rFonts w:ascii="Courier New" w:hAnsi="Courier New"/>
          <w:b/>
          <w:sz w:val="16"/>
        </w:rPr>
        <w:t>’s state of residence, another relevant state, territory, possession or country.</w:t>
      </w:r>
    </w:p>
    <w:p w14:paraId="0EE8A10D" w14:textId="77777777" w:rsidR="00044038" w:rsidRDefault="00044038" w:rsidP="00044038">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D771D5B"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Pr>
          <w:rFonts w:ascii="Courier New" w:hAnsi="Courier New"/>
          <w:b/>
          <w:sz w:val="16"/>
        </w:rPr>
        <w:t>(3) Any compliance testing and service fees are reimbursable subject to the home study/private instruction allowance rate maximum.</w:t>
      </w:r>
    </w:p>
    <w:p w14:paraId="2DADF74A" w14:textId="77777777" w:rsidR="00044038" w:rsidRPr="0013186B" w:rsidRDefault="00044038" w:rsidP="00044038"/>
    <w:p w14:paraId="05F49373" w14:textId="77777777" w:rsidR="00044038" w:rsidRPr="0013186B" w:rsidRDefault="00044038" w:rsidP="00044038"/>
    <w:p w14:paraId="12C953C9" w14:textId="77777777" w:rsidR="00044038" w:rsidRPr="0013186B" w:rsidRDefault="00044038" w:rsidP="00044038"/>
    <w:p w14:paraId="509FF18D" w14:textId="77777777" w:rsidR="00044038" w:rsidRPr="0013186B" w:rsidRDefault="00044038" w:rsidP="00044038"/>
    <w:p w14:paraId="23029C85" w14:textId="77777777" w:rsidR="00044038" w:rsidRDefault="00044038" w:rsidP="0004403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363B5C2E" w14:textId="77777777" w:rsidR="00CD46B5" w:rsidRDefault="00CD46B5"/>
    <w:sectPr w:rsidR="00CD46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1F3D7" w14:textId="77777777" w:rsidR="00133A03" w:rsidRDefault="00133A03" w:rsidP="00133A03">
      <w:r>
        <w:separator/>
      </w:r>
    </w:p>
  </w:endnote>
  <w:endnote w:type="continuationSeparator" w:id="0">
    <w:p w14:paraId="4A0382B4" w14:textId="77777777" w:rsidR="00133A03" w:rsidRDefault="00133A03" w:rsidP="0013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27A3" w14:textId="12037FBD" w:rsidR="00133A03" w:rsidRDefault="00133A03">
    <w:pPr>
      <w:pStyle w:val="Footer"/>
    </w:pPr>
    <w:r>
      <w:rPr>
        <w:noProof/>
      </w:rPr>
      <mc:AlternateContent>
        <mc:Choice Requires="wps">
          <w:drawing>
            <wp:anchor distT="0" distB="0" distL="114300" distR="114300" simplePos="0" relativeHeight="251659264" behindDoc="0" locked="0" layoutInCell="0" allowOverlap="1" wp14:anchorId="2B4843BD" wp14:editId="2A4EDEB0">
              <wp:simplePos x="0" y="0"/>
              <wp:positionH relativeFrom="page">
                <wp:posOffset>0</wp:posOffset>
              </wp:positionH>
              <wp:positionV relativeFrom="page">
                <wp:posOffset>9601200</wp:posOffset>
              </wp:positionV>
              <wp:extent cx="7772400" cy="266700"/>
              <wp:effectExtent l="0" t="0" r="0" b="0"/>
              <wp:wrapNone/>
              <wp:docPr id="1" name="MSIPCM594948ee8f3c7ef005fdf9cd"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5A144" w14:textId="6FB5B0EE" w:rsidR="00133A03" w:rsidRPr="00133A03" w:rsidRDefault="00133A03" w:rsidP="00133A03">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4843BD" id="_x0000_t202" coordsize="21600,21600" o:spt="202" path="m,l,21600r21600,l21600,xe">
              <v:stroke joinstyle="miter"/>
              <v:path gradientshapeok="t" o:connecttype="rect"/>
            </v:shapetype>
            <v:shape id="MSIPCM594948ee8f3c7ef005fdf9cd" o:spid="_x0000_s1026" type="#_x0000_t202" alt="{&quot;HashCode&quot;:-10765611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CSY4HcZAwAAOAYAAA4AAAAAAAAAAAAAAAAA&#10;LgIAAGRycy9lMm9Eb2MueG1sUEsBAi0AFAAGAAgAAAAhALtA7THcAAAACwEAAA8AAAAAAAAAAAAA&#10;AAAAcwUAAGRycy9kb3ducmV2LnhtbFBLBQYAAAAABAAEAPMAAAB8BgAAAAA=&#10;" o:allowincell="f" filled="f" stroked="f" strokeweight=".5pt">
              <v:textbox inset="20pt,0,,0">
                <w:txbxContent>
                  <w:p w14:paraId="2DB5A144" w14:textId="6FB5B0EE" w:rsidR="00133A03" w:rsidRPr="00133A03" w:rsidRDefault="00133A03" w:rsidP="00133A03">
                    <w:pP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17902" w14:textId="77777777" w:rsidR="00133A03" w:rsidRDefault="00133A03" w:rsidP="00133A03">
      <w:r>
        <w:separator/>
      </w:r>
    </w:p>
  </w:footnote>
  <w:footnote w:type="continuationSeparator" w:id="0">
    <w:p w14:paraId="522EDF06" w14:textId="77777777" w:rsidR="00133A03" w:rsidRDefault="00133A03" w:rsidP="00133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38"/>
    <w:rsid w:val="0000322B"/>
    <w:rsid w:val="00037A1F"/>
    <w:rsid w:val="00044038"/>
    <w:rsid w:val="00063C24"/>
    <w:rsid w:val="0007564C"/>
    <w:rsid w:val="000E0D1A"/>
    <w:rsid w:val="00104D4A"/>
    <w:rsid w:val="00133A03"/>
    <w:rsid w:val="001437CF"/>
    <w:rsid w:val="001D2132"/>
    <w:rsid w:val="001D4F1B"/>
    <w:rsid w:val="001E5139"/>
    <w:rsid w:val="001F1B79"/>
    <w:rsid w:val="002260C3"/>
    <w:rsid w:val="00234482"/>
    <w:rsid w:val="002354CD"/>
    <w:rsid w:val="002560A9"/>
    <w:rsid w:val="00261CA9"/>
    <w:rsid w:val="0026720E"/>
    <w:rsid w:val="0028796E"/>
    <w:rsid w:val="002A378F"/>
    <w:rsid w:val="00304C50"/>
    <w:rsid w:val="0036600C"/>
    <w:rsid w:val="003902A2"/>
    <w:rsid w:val="003D254D"/>
    <w:rsid w:val="003E2E28"/>
    <w:rsid w:val="004046D5"/>
    <w:rsid w:val="00441303"/>
    <w:rsid w:val="00443ECF"/>
    <w:rsid w:val="0044514F"/>
    <w:rsid w:val="00470C1C"/>
    <w:rsid w:val="00474C7A"/>
    <w:rsid w:val="004815CE"/>
    <w:rsid w:val="0049157C"/>
    <w:rsid w:val="00492D0C"/>
    <w:rsid w:val="004C4DB5"/>
    <w:rsid w:val="004D588F"/>
    <w:rsid w:val="004F0973"/>
    <w:rsid w:val="00532163"/>
    <w:rsid w:val="0055137F"/>
    <w:rsid w:val="00552E69"/>
    <w:rsid w:val="005D7747"/>
    <w:rsid w:val="005F1CFD"/>
    <w:rsid w:val="00633E9A"/>
    <w:rsid w:val="00670E1A"/>
    <w:rsid w:val="00692AD0"/>
    <w:rsid w:val="00695F44"/>
    <w:rsid w:val="006A3621"/>
    <w:rsid w:val="006F3601"/>
    <w:rsid w:val="007003F9"/>
    <w:rsid w:val="0078625A"/>
    <w:rsid w:val="007F044A"/>
    <w:rsid w:val="007F1114"/>
    <w:rsid w:val="007F5393"/>
    <w:rsid w:val="00801666"/>
    <w:rsid w:val="00855B3C"/>
    <w:rsid w:val="008E71B7"/>
    <w:rsid w:val="009A5A6C"/>
    <w:rsid w:val="009E03F0"/>
    <w:rsid w:val="009F794E"/>
    <w:rsid w:val="00A27FB2"/>
    <w:rsid w:val="00AB17EE"/>
    <w:rsid w:val="00AC0206"/>
    <w:rsid w:val="00B013AF"/>
    <w:rsid w:val="00B05EAE"/>
    <w:rsid w:val="00B20B45"/>
    <w:rsid w:val="00B40656"/>
    <w:rsid w:val="00B47C1B"/>
    <w:rsid w:val="00B616C7"/>
    <w:rsid w:val="00B65976"/>
    <w:rsid w:val="00BB5820"/>
    <w:rsid w:val="00BB6890"/>
    <w:rsid w:val="00C148B6"/>
    <w:rsid w:val="00C332DF"/>
    <w:rsid w:val="00C82944"/>
    <w:rsid w:val="00CD46B5"/>
    <w:rsid w:val="00CE18CF"/>
    <w:rsid w:val="00D92ED7"/>
    <w:rsid w:val="00DA43B8"/>
    <w:rsid w:val="00DB0FA3"/>
    <w:rsid w:val="00DE7184"/>
    <w:rsid w:val="00E97799"/>
    <w:rsid w:val="00F00869"/>
    <w:rsid w:val="00F01EE8"/>
    <w:rsid w:val="00F06DAA"/>
    <w:rsid w:val="00FA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24D9AEBA"/>
  <w15:chartTrackingRefBased/>
  <w15:docId w15:val="{645087E6-7183-4B53-9F3E-546C5E54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0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3B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A43B8"/>
    <w:rPr>
      <w:sz w:val="16"/>
      <w:szCs w:val="16"/>
    </w:rPr>
  </w:style>
  <w:style w:type="paragraph" w:styleId="CommentText">
    <w:name w:val="annotation text"/>
    <w:basedOn w:val="Normal"/>
    <w:link w:val="CommentTextChar"/>
    <w:uiPriority w:val="99"/>
    <w:semiHidden/>
    <w:unhideWhenUsed/>
    <w:rsid w:val="00DA43B8"/>
  </w:style>
  <w:style w:type="character" w:customStyle="1" w:styleId="CommentTextChar">
    <w:name w:val="Comment Text Char"/>
    <w:basedOn w:val="DefaultParagraphFont"/>
    <w:link w:val="CommentText"/>
    <w:uiPriority w:val="99"/>
    <w:semiHidden/>
    <w:rsid w:val="00DA43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43B8"/>
    <w:rPr>
      <w:b/>
      <w:bCs/>
    </w:rPr>
  </w:style>
  <w:style w:type="character" w:customStyle="1" w:styleId="CommentSubjectChar">
    <w:name w:val="Comment Subject Char"/>
    <w:basedOn w:val="CommentTextChar"/>
    <w:link w:val="CommentSubject"/>
    <w:uiPriority w:val="99"/>
    <w:semiHidden/>
    <w:rsid w:val="00DA43B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33A03"/>
    <w:pPr>
      <w:tabs>
        <w:tab w:val="center" w:pos="4680"/>
        <w:tab w:val="right" w:pos="9360"/>
      </w:tabs>
    </w:pPr>
  </w:style>
  <w:style w:type="character" w:customStyle="1" w:styleId="HeaderChar">
    <w:name w:val="Header Char"/>
    <w:basedOn w:val="DefaultParagraphFont"/>
    <w:link w:val="Header"/>
    <w:uiPriority w:val="99"/>
    <w:rsid w:val="00133A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3A03"/>
    <w:pPr>
      <w:tabs>
        <w:tab w:val="center" w:pos="4680"/>
        <w:tab w:val="right" w:pos="9360"/>
      </w:tabs>
    </w:pPr>
  </w:style>
  <w:style w:type="character" w:customStyle="1" w:styleId="FooterChar">
    <w:name w:val="Footer Char"/>
    <w:basedOn w:val="DefaultParagraphFont"/>
    <w:link w:val="Footer"/>
    <w:uiPriority w:val="99"/>
    <w:rsid w:val="00133A0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6625</Words>
  <Characters>37765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Betty A</dc:creator>
  <cp:keywords/>
  <dc:description/>
  <cp:lastModifiedBy>Stewart, Betty A</cp:lastModifiedBy>
  <cp:revision>3</cp:revision>
  <cp:lastPrinted>2019-05-16T18:50:00Z</cp:lastPrinted>
  <dcterms:created xsi:type="dcterms:W3CDTF">2020-04-13T19:22:00Z</dcterms:created>
  <dcterms:modified xsi:type="dcterms:W3CDTF">2020-04-13T19:32:00Z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StewartBA@state.gov</vt:lpwstr>
  </property>
  <property fmtid="{D5CDD505-2E9C-101B-9397-08002B2CF9AE}" pid="5" name="MSIP_Label_1665d9ee-429a-4d5f-97cc-cfb56e044a6e_SetDate">
    <vt:lpwstr>2019-08-27T19:10:14.6154498Z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cff15845-0d7f-4044-96c2-9b0f9aea0ee6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